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47A4" w14:textId="27354908" w:rsidR="00A9140B" w:rsidRPr="00FB6585" w:rsidRDefault="00A9140B" w:rsidP="00A2602A">
      <w:pPr>
        <w:jc w:val="both"/>
        <w:rPr>
          <w:rFonts w:ascii="Arial" w:hAnsi="Arial" w:cs="Arial"/>
          <w:color w:val="4472C4" w:themeColor="accent1"/>
        </w:rPr>
      </w:pPr>
      <w:r w:rsidRPr="00FB6585">
        <w:rPr>
          <w:rFonts w:ascii="Arial" w:hAnsi="Arial" w:cs="Arial"/>
          <w:color w:val="4472C4" w:themeColor="accent1"/>
        </w:rPr>
        <w:t xml:space="preserve">The following </w:t>
      </w:r>
      <w:r w:rsidR="00C72C48" w:rsidRPr="00FB6585">
        <w:rPr>
          <w:rFonts w:ascii="Arial" w:hAnsi="Arial" w:cs="Arial"/>
          <w:color w:val="4472C4" w:themeColor="accent1"/>
        </w:rPr>
        <w:t xml:space="preserve">information </w:t>
      </w:r>
      <w:r w:rsidR="00DA69B6" w:rsidRPr="00FB6585">
        <w:rPr>
          <w:rFonts w:ascii="Arial" w:hAnsi="Arial" w:cs="Arial"/>
          <w:color w:val="4472C4" w:themeColor="accent1"/>
        </w:rPr>
        <w:t xml:space="preserve">has been collected </w:t>
      </w:r>
      <w:r w:rsidR="00C72C48" w:rsidRPr="00FB6585">
        <w:rPr>
          <w:rFonts w:ascii="Arial" w:hAnsi="Arial" w:cs="Arial"/>
          <w:color w:val="4472C4" w:themeColor="accent1"/>
        </w:rPr>
        <w:t xml:space="preserve">from </w:t>
      </w:r>
      <w:r w:rsidR="00DA69B6" w:rsidRPr="00FB6585">
        <w:rPr>
          <w:rFonts w:ascii="Arial" w:hAnsi="Arial" w:cs="Arial"/>
          <w:b/>
          <w:bCs/>
          <w:color w:val="4472C4" w:themeColor="accent1"/>
        </w:rPr>
        <w:t>OSHA / Cal/OSHA</w:t>
      </w:r>
      <w:r w:rsidR="00DA69B6" w:rsidRPr="00FB6585">
        <w:rPr>
          <w:rFonts w:ascii="Arial" w:hAnsi="Arial" w:cs="Arial"/>
          <w:color w:val="4472C4" w:themeColor="accent1"/>
        </w:rPr>
        <w:t xml:space="preserve">, </w:t>
      </w:r>
      <w:r w:rsidR="00C72C48" w:rsidRPr="00FB6585">
        <w:rPr>
          <w:rFonts w:ascii="Arial" w:hAnsi="Arial" w:cs="Arial"/>
          <w:color w:val="4472C4" w:themeColor="accent1"/>
        </w:rPr>
        <w:t xml:space="preserve">the </w:t>
      </w:r>
      <w:r w:rsidR="00C72C48" w:rsidRPr="00FB6585">
        <w:rPr>
          <w:rFonts w:ascii="Arial" w:hAnsi="Arial" w:cs="Arial"/>
          <w:b/>
          <w:bCs/>
          <w:color w:val="4472C4" w:themeColor="accent1"/>
        </w:rPr>
        <w:t>World Health Organization (WHO)</w:t>
      </w:r>
      <w:r w:rsidR="002E06DC" w:rsidRPr="00FB6585">
        <w:rPr>
          <w:rFonts w:ascii="Arial" w:hAnsi="Arial" w:cs="Arial"/>
          <w:b/>
          <w:bCs/>
          <w:color w:val="4472C4" w:themeColor="accent1"/>
        </w:rPr>
        <w:t>,</w:t>
      </w:r>
      <w:r w:rsidR="00C72C48" w:rsidRPr="00FB6585">
        <w:rPr>
          <w:rFonts w:ascii="Arial" w:hAnsi="Arial" w:cs="Arial"/>
          <w:b/>
          <w:bCs/>
          <w:color w:val="4472C4" w:themeColor="accent1"/>
        </w:rPr>
        <w:t xml:space="preserve"> the Centers for Disease Control (CDC)</w:t>
      </w:r>
      <w:r w:rsidR="009B3C99" w:rsidRPr="00FB6585">
        <w:rPr>
          <w:rFonts w:ascii="Arial" w:hAnsi="Arial" w:cs="Arial"/>
          <w:b/>
          <w:bCs/>
          <w:color w:val="4472C4" w:themeColor="accent1"/>
        </w:rPr>
        <w:t xml:space="preserve">, </w:t>
      </w:r>
      <w:r w:rsidR="002E06DC" w:rsidRPr="00FB6585">
        <w:rPr>
          <w:rFonts w:ascii="Arial" w:hAnsi="Arial" w:cs="Arial"/>
          <w:b/>
          <w:bCs/>
          <w:color w:val="4472C4" w:themeColor="accent1"/>
        </w:rPr>
        <w:t>and other sources</w:t>
      </w:r>
      <w:r w:rsidR="00C72C48" w:rsidRPr="00FB6585">
        <w:rPr>
          <w:rFonts w:ascii="Arial" w:hAnsi="Arial" w:cs="Arial"/>
          <w:b/>
          <w:bCs/>
          <w:color w:val="4472C4" w:themeColor="accent1"/>
        </w:rPr>
        <w:t xml:space="preserve"> </w:t>
      </w:r>
      <w:r w:rsidRPr="00FB6585">
        <w:rPr>
          <w:rFonts w:ascii="Arial" w:hAnsi="Arial" w:cs="Arial"/>
          <w:color w:val="4472C4" w:themeColor="accent1"/>
        </w:rPr>
        <w:t xml:space="preserve">designed to assist in </w:t>
      </w:r>
      <w:r w:rsidR="00715D3D" w:rsidRPr="00FB6585">
        <w:rPr>
          <w:rFonts w:ascii="Arial" w:hAnsi="Arial" w:cs="Arial"/>
          <w:color w:val="4472C4" w:themeColor="accent1"/>
        </w:rPr>
        <w:t xml:space="preserve">providing guidance in developing </w:t>
      </w:r>
      <w:r w:rsidR="001023BF" w:rsidRPr="00FB6585">
        <w:rPr>
          <w:rFonts w:ascii="Arial" w:hAnsi="Arial" w:cs="Arial"/>
          <w:color w:val="4472C4" w:themeColor="accent1"/>
        </w:rPr>
        <w:t>a</w:t>
      </w:r>
      <w:r w:rsidR="00715D3D" w:rsidRPr="00FB6585">
        <w:rPr>
          <w:rFonts w:ascii="Arial" w:hAnsi="Arial" w:cs="Arial"/>
          <w:color w:val="4472C4" w:themeColor="accent1"/>
        </w:rPr>
        <w:t xml:space="preserve"> </w:t>
      </w:r>
      <w:r w:rsidR="00B13461" w:rsidRPr="00FB6585">
        <w:rPr>
          <w:rFonts w:ascii="Arial" w:hAnsi="Arial" w:cs="Arial"/>
          <w:color w:val="4472C4" w:themeColor="accent1"/>
        </w:rPr>
        <w:t>response plan</w:t>
      </w:r>
      <w:r w:rsidR="00715D3D" w:rsidRPr="00FB6585">
        <w:rPr>
          <w:rFonts w:ascii="Arial" w:hAnsi="Arial" w:cs="Arial"/>
          <w:color w:val="4472C4" w:themeColor="accent1"/>
        </w:rPr>
        <w:t xml:space="preserve"> for safety during the pandemic</w:t>
      </w:r>
      <w:r w:rsidRPr="00FB6585">
        <w:rPr>
          <w:rFonts w:ascii="Arial" w:hAnsi="Arial" w:cs="Arial"/>
          <w:color w:val="4472C4" w:themeColor="accent1"/>
        </w:rPr>
        <w:t>.</w:t>
      </w:r>
      <w:r w:rsidR="00715D3D" w:rsidRPr="00FB6585">
        <w:rPr>
          <w:rFonts w:ascii="Arial" w:hAnsi="Arial" w:cs="Arial"/>
          <w:color w:val="4472C4" w:themeColor="accent1"/>
        </w:rPr>
        <w:t xml:space="preserve"> </w:t>
      </w:r>
      <w:r w:rsidR="00715D3D" w:rsidRPr="00FB6585">
        <w:rPr>
          <w:rFonts w:ascii="Arial" w:hAnsi="Arial" w:cs="Arial"/>
          <w:b/>
          <w:bCs/>
          <w:color w:val="4472C4" w:themeColor="accent1"/>
          <w:u w:val="single"/>
        </w:rPr>
        <w:t>THIS IS NOT A PROGRAM!</w:t>
      </w:r>
      <w:r w:rsidR="000B4C07" w:rsidRPr="00FB6585">
        <w:rPr>
          <w:rFonts w:ascii="Arial" w:hAnsi="Arial" w:cs="Arial"/>
          <w:color w:val="4472C4" w:themeColor="accent1"/>
        </w:rPr>
        <w:t xml:space="preserve"> </w:t>
      </w:r>
      <w:r w:rsidR="00E56FEA" w:rsidRPr="00FB6585">
        <w:rPr>
          <w:rFonts w:ascii="Arial" w:hAnsi="Arial" w:cs="Arial"/>
          <w:color w:val="4472C4" w:themeColor="accent1"/>
        </w:rPr>
        <w:t xml:space="preserve">Check with the CDC and other local regulatory agencies frequently for requirements and updates as things change frequently. </w:t>
      </w:r>
      <w:r w:rsidR="00B13461" w:rsidRPr="00FB6585">
        <w:rPr>
          <w:rFonts w:ascii="Arial" w:hAnsi="Arial" w:cs="Arial"/>
          <w:color w:val="4472C4" w:themeColor="accent1"/>
        </w:rPr>
        <w:t>References and resources are provided at the end of this document with b</w:t>
      </w:r>
      <w:r w:rsidR="000B4C07" w:rsidRPr="00FB6585">
        <w:rPr>
          <w:rFonts w:ascii="Arial" w:hAnsi="Arial" w:cs="Arial"/>
          <w:color w:val="4472C4" w:themeColor="accent1"/>
        </w:rPr>
        <w:t xml:space="preserve">lue underlined text </w:t>
      </w:r>
      <w:r w:rsidR="00B13461" w:rsidRPr="00FB6585">
        <w:rPr>
          <w:rFonts w:ascii="Arial" w:hAnsi="Arial" w:cs="Arial"/>
          <w:color w:val="4472C4" w:themeColor="accent1"/>
        </w:rPr>
        <w:t>serving as</w:t>
      </w:r>
      <w:r w:rsidR="000B4C07" w:rsidRPr="00FB6585">
        <w:rPr>
          <w:rFonts w:ascii="Arial" w:hAnsi="Arial" w:cs="Arial"/>
          <w:color w:val="4472C4" w:themeColor="accent1"/>
        </w:rPr>
        <w:t xml:space="preserve"> links.</w:t>
      </w:r>
    </w:p>
    <w:p w14:paraId="5D5A992B" w14:textId="4D598CC9" w:rsidR="00F57362" w:rsidRDefault="00F57362" w:rsidP="00A2602A">
      <w:pPr>
        <w:jc w:val="both"/>
        <w:rPr>
          <w:rFonts w:ascii="Arial" w:hAnsi="Arial" w:cs="Arial"/>
        </w:rPr>
      </w:pPr>
    </w:p>
    <w:p w14:paraId="7F7AC891" w14:textId="2C9B3D78" w:rsidR="00715D3D" w:rsidRPr="00715D3D" w:rsidRDefault="00715D3D" w:rsidP="00A2602A">
      <w:pPr>
        <w:jc w:val="both"/>
        <w:rPr>
          <w:rFonts w:ascii="Arial" w:hAnsi="Arial" w:cs="Arial"/>
          <w:b/>
          <w:bCs/>
        </w:rPr>
      </w:pPr>
      <w:r w:rsidRPr="00715D3D">
        <w:rPr>
          <w:rFonts w:ascii="Arial" w:hAnsi="Arial" w:cs="Arial"/>
          <w:b/>
          <w:bCs/>
        </w:rPr>
        <w:t>Introduction:</w:t>
      </w:r>
    </w:p>
    <w:p w14:paraId="50B48477" w14:textId="1364B4E8" w:rsidR="00A3296E" w:rsidRPr="00A2602A" w:rsidRDefault="00A3296E" w:rsidP="00A3296E">
      <w:pPr>
        <w:ind w:left="180"/>
        <w:jc w:val="both"/>
        <w:rPr>
          <w:rFonts w:ascii="Arial" w:hAnsi="Arial" w:cs="Arial"/>
        </w:rPr>
      </w:pPr>
      <w:r w:rsidRPr="00A2602A">
        <w:rPr>
          <w:rFonts w:ascii="Arial" w:hAnsi="Arial" w:cs="Arial"/>
        </w:rPr>
        <w:t>Coronavirus (COVID-19) is</w:t>
      </w:r>
      <w:r>
        <w:rPr>
          <w:rFonts w:ascii="Arial" w:hAnsi="Arial" w:cs="Arial"/>
        </w:rPr>
        <w:t xml:space="preserve"> </w:t>
      </w:r>
      <w:r w:rsidRPr="00A2602A">
        <w:rPr>
          <w:rFonts w:ascii="Arial" w:hAnsi="Arial" w:cs="Arial"/>
        </w:rPr>
        <w:t>a severe acute respiratory syndrome coronavirus.</w:t>
      </w:r>
      <w:r>
        <w:rPr>
          <w:rFonts w:ascii="Arial" w:hAnsi="Arial" w:cs="Arial"/>
        </w:rPr>
        <w:t xml:space="preserve"> </w:t>
      </w:r>
      <w:r w:rsidRPr="00A2602A">
        <w:rPr>
          <w:rFonts w:ascii="Arial" w:hAnsi="Arial" w:cs="Arial"/>
        </w:rPr>
        <w:t xml:space="preserve">There are </w:t>
      </w:r>
      <w:r w:rsidRPr="008A16EA">
        <w:rPr>
          <w:rFonts w:ascii="Arial" w:hAnsi="Arial" w:cs="Arial"/>
        </w:rPr>
        <w:t>two routes of transmission of the COVID-19 virus: respiratory and contact.</w:t>
      </w:r>
    </w:p>
    <w:p w14:paraId="384AB0A2" w14:textId="77777777" w:rsidR="00A3296E" w:rsidRPr="00A2602A" w:rsidRDefault="00A3296E" w:rsidP="00A3296E">
      <w:pPr>
        <w:pStyle w:val="ListParagraph"/>
        <w:numPr>
          <w:ilvl w:val="0"/>
          <w:numId w:val="1"/>
        </w:numPr>
        <w:ind w:left="540"/>
        <w:jc w:val="both"/>
        <w:rPr>
          <w:rFonts w:ascii="Arial" w:hAnsi="Arial" w:cs="Arial"/>
        </w:rPr>
      </w:pPr>
      <w:r w:rsidRPr="00A2602A">
        <w:rPr>
          <w:rFonts w:ascii="Arial" w:hAnsi="Arial" w:cs="Arial"/>
        </w:rPr>
        <w:t>Respiratory droplets generated when an infected person coughs or sneezes</w:t>
      </w:r>
      <w:r>
        <w:rPr>
          <w:rFonts w:ascii="Arial" w:hAnsi="Arial" w:cs="Arial"/>
        </w:rPr>
        <w:t>, resulting in the</w:t>
      </w:r>
      <w:r w:rsidRPr="00A2602A">
        <w:rPr>
          <w:rFonts w:ascii="Arial" w:hAnsi="Arial" w:cs="Arial"/>
        </w:rPr>
        <w:t xml:space="preserve"> risk of being exposed through inhalation.</w:t>
      </w:r>
    </w:p>
    <w:p w14:paraId="246703CE" w14:textId="77777777" w:rsidR="00A3296E" w:rsidRPr="003B6C7F" w:rsidRDefault="00A3296E" w:rsidP="00A3296E">
      <w:pPr>
        <w:pStyle w:val="ListParagraph"/>
        <w:numPr>
          <w:ilvl w:val="0"/>
          <w:numId w:val="1"/>
        </w:numPr>
        <w:ind w:left="540"/>
        <w:jc w:val="both"/>
        <w:rPr>
          <w:rFonts w:ascii="Arial" w:hAnsi="Arial" w:cs="Arial"/>
        </w:rPr>
      </w:pPr>
      <w:r w:rsidRPr="00A2602A">
        <w:rPr>
          <w:rFonts w:ascii="Arial" w:hAnsi="Arial" w:cs="Arial"/>
        </w:rPr>
        <w:t>Droplets on surfaces where the virus could remain viable</w:t>
      </w:r>
      <w:r>
        <w:rPr>
          <w:rFonts w:ascii="Arial" w:hAnsi="Arial" w:cs="Arial"/>
        </w:rPr>
        <w:t>, resulting in the</w:t>
      </w:r>
      <w:r w:rsidRPr="00A2602A">
        <w:rPr>
          <w:rFonts w:ascii="Arial" w:hAnsi="Arial" w:cs="Arial"/>
        </w:rPr>
        <w:t xml:space="preserve"> route of exposure by touching surface</w:t>
      </w:r>
      <w:r>
        <w:rPr>
          <w:rFonts w:ascii="Arial" w:hAnsi="Arial" w:cs="Arial"/>
        </w:rPr>
        <w:t>s</w:t>
      </w:r>
      <w:r w:rsidRPr="00A2602A">
        <w:rPr>
          <w:rFonts w:ascii="Arial" w:hAnsi="Arial" w:cs="Arial"/>
        </w:rPr>
        <w:t xml:space="preserve"> where the virus landed, then touching the nose, eyes and mouth.</w:t>
      </w:r>
    </w:p>
    <w:p w14:paraId="3AD7EC82" w14:textId="08990142" w:rsidR="00A3296E" w:rsidRDefault="00A3296E" w:rsidP="00A3296E">
      <w:pPr>
        <w:ind w:left="180"/>
        <w:jc w:val="both"/>
        <w:rPr>
          <w:rFonts w:ascii="Arial" w:hAnsi="Arial" w:cs="Arial"/>
        </w:rPr>
      </w:pPr>
    </w:p>
    <w:p w14:paraId="70D20622" w14:textId="663E10B0" w:rsidR="00A3296E" w:rsidRDefault="00A3296E" w:rsidP="00A3296E">
      <w:pPr>
        <w:ind w:left="180"/>
        <w:jc w:val="both"/>
        <w:rPr>
          <w:rFonts w:ascii="Arial" w:hAnsi="Arial" w:cs="Arial"/>
        </w:rPr>
      </w:pPr>
      <w:r w:rsidRPr="00516F63">
        <w:rPr>
          <w:rFonts w:ascii="Arial" w:hAnsi="Arial" w:cs="Arial"/>
        </w:rPr>
        <w:t xml:space="preserve">It </w:t>
      </w:r>
      <w:r>
        <w:rPr>
          <w:rFonts w:ascii="Arial" w:hAnsi="Arial" w:cs="Arial"/>
        </w:rPr>
        <w:t xml:space="preserve">appears </w:t>
      </w:r>
      <w:r w:rsidRPr="00516F63">
        <w:rPr>
          <w:rFonts w:ascii="Arial" w:hAnsi="Arial" w:cs="Arial"/>
        </w:rPr>
        <w:t xml:space="preserve">the virus that causes COVID-19 </w:t>
      </w:r>
      <w:r>
        <w:rPr>
          <w:rFonts w:ascii="Arial" w:hAnsi="Arial" w:cs="Arial"/>
        </w:rPr>
        <w:t xml:space="preserve">was </w:t>
      </w:r>
      <w:r w:rsidRPr="00236A31">
        <w:rPr>
          <w:rFonts w:ascii="Arial" w:hAnsi="Arial" w:cs="Arial"/>
        </w:rPr>
        <w:t>detectable in aerosols</w:t>
      </w:r>
      <w:r>
        <w:rPr>
          <w:rFonts w:ascii="Arial" w:hAnsi="Arial" w:cs="Arial"/>
        </w:rPr>
        <w:t xml:space="preserve"> for up to 3 hours and on </w:t>
      </w:r>
      <w:r w:rsidRPr="00516F63">
        <w:rPr>
          <w:rFonts w:ascii="Arial" w:hAnsi="Arial" w:cs="Arial"/>
        </w:rPr>
        <w:t>surfaces</w:t>
      </w:r>
      <w:r>
        <w:rPr>
          <w:rFonts w:ascii="Arial" w:hAnsi="Arial" w:cs="Arial"/>
        </w:rPr>
        <w:t xml:space="preserve"> for up to 3 days dependent upon several factors such as the type of surface, temperature, relative humidity.</w:t>
      </w:r>
    </w:p>
    <w:p w14:paraId="3B9CBE4D" w14:textId="3914B0DF" w:rsidR="00A3296E" w:rsidRDefault="00A3296E" w:rsidP="00A2602A">
      <w:pPr>
        <w:jc w:val="both"/>
        <w:rPr>
          <w:rFonts w:ascii="Arial" w:hAnsi="Arial" w:cs="Arial"/>
        </w:rPr>
      </w:pPr>
    </w:p>
    <w:p w14:paraId="55188A4F" w14:textId="6A5A9C02" w:rsidR="00422904" w:rsidRPr="00715D3D" w:rsidRDefault="00422904" w:rsidP="00422904">
      <w:pPr>
        <w:jc w:val="both"/>
        <w:rPr>
          <w:rFonts w:ascii="Arial" w:hAnsi="Arial" w:cs="Arial"/>
          <w:b/>
          <w:bCs/>
        </w:rPr>
      </w:pPr>
      <w:r>
        <w:rPr>
          <w:rFonts w:ascii="Arial" w:hAnsi="Arial" w:cs="Arial"/>
          <w:b/>
          <w:bCs/>
        </w:rPr>
        <w:t>Purpose &amp; Scope</w:t>
      </w:r>
      <w:r w:rsidRPr="00715D3D">
        <w:rPr>
          <w:rFonts w:ascii="Arial" w:hAnsi="Arial" w:cs="Arial"/>
          <w:b/>
          <w:bCs/>
        </w:rPr>
        <w:t>:</w:t>
      </w:r>
    </w:p>
    <w:p w14:paraId="69D21AD9" w14:textId="2F76FA34" w:rsidR="0091672B" w:rsidRDefault="00422904" w:rsidP="00422904">
      <w:pPr>
        <w:ind w:left="180"/>
        <w:jc w:val="both"/>
        <w:rPr>
          <w:rFonts w:ascii="Arial" w:hAnsi="Arial" w:cs="Arial"/>
        </w:rPr>
      </w:pPr>
      <w:r>
        <w:rPr>
          <w:rFonts w:ascii="Arial" w:hAnsi="Arial" w:cs="Arial"/>
        </w:rPr>
        <w:t>The purpose and scope of the COVID-19 response plan should indicate what this is for and where it applies. The following example text may provide guidance</w:t>
      </w:r>
      <w:r w:rsidR="000D6184">
        <w:rPr>
          <w:rFonts w:ascii="Arial" w:hAnsi="Arial" w:cs="Arial"/>
        </w:rPr>
        <w:t xml:space="preserve"> from which to build upon.</w:t>
      </w:r>
    </w:p>
    <w:p w14:paraId="12C1137A" w14:textId="3CB65A29" w:rsidR="00422904" w:rsidRDefault="00422904" w:rsidP="00422904">
      <w:pPr>
        <w:ind w:left="180"/>
        <w:jc w:val="both"/>
        <w:rPr>
          <w:rFonts w:ascii="Arial" w:hAnsi="Arial" w:cs="Arial"/>
        </w:rPr>
      </w:pPr>
      <w:r>
        <w:rPr>
          <w:rFonts w:ascii="Arial" w:hAnsi="Arial" w:cs="Arial"/>
        </w:rPr>
        <w:t>“This COVID-19 Response Plan is</w:t>
      </w:r>
      <w:r w:rsidR="00E56FEA">
        <w:rPr>
          <w:rFonts w:ascii="Arial" w:hAnsi="Arial" w:cs="Arial"/>
        </w:rPr>
        <w:t xml:space="preserve"> to establish our minimum requirements, expectations and best practices for our company, vendors and contractors. Everyone is expected to comply with this plan during the COVID-19 pandemic.</w:t>
      </w:r>
    </w:p>
    <w:p w14:paraId="3AADB754" w14:textId="355EE297" w:rsidR="00E56FEA" w:rsidRDefault="00E56FEA" w:rsidP="00422904">
      <w:pPr>
        <w:ind w:left="180"/>
        <w:jc w:val="both"/>
        <w:rPr>
          <w:rFonts w:ascii="Arial" w:hAnsi="Arial" w:cs="Arial"/>
        </w:rPr>
      </w:pPr>
    </w:p>
    <w:p w14:paraId="142782DD" w14:textId="70FE4DEA" w:rsidR="00E56FEA" w:rsidRDefault="00E56FEA" w:rsidP="00422904">
      <w:pPr>
        <w:ind w:left="180"/>
        <w:jc w:val="both"/>
        <w:rPr>
          <w:rFonts w:ascii="Arial" w:hAnsi="Arial" w:cs="Arial"/>
        </w:rPr>
      </w:pPr>
      <w:r>
        <w:rPr>
          <w:rFonts w:ascii="Arial" w:hAnsi="Arial" w:cs="Arial"/>
        </w:rPr>
        <w:t>The procedure applies to our company’s locations and properties, operations, and any travel we may be conducting during this time.”</w:t>
      </w:r>
    </w:p>
    <w:p w14:paraId="2F7188B5" w14:textId="31964B91" w:rsidR="00422904" w:rsidRPr="0087679A" w:rsidRDefault="00422904" w:rsidP="00A2602A">
      <w:pPr>
        <w:jc w:val="both"/>
        <w:rPr>
          <w:rFonts w:ascii="Arial" w:hAnsi="Arial" w:cs="Arial"/>
        </w:rPr>
      </w:pPr>
    </w:p>
    <w:p w14:paraId="5200D3D6" w14:textId="4049A455" w:rsidR="0087679A" w:rsidRPr="00715D3D" w:rsidRDefault="0087679A" w:rsidP="0087679A">
      <w:pPr>
        <w:jc w:val="both"/>
        <w:rPr>
          <w:rFonts w:ascii="Arial" w:hAnsi="Arial" w:cs="Arial"/>
          <w:b/>
          <w:bCs/>
        </w:rPr>
      </w:pPr>
      <w:r>
        <w:rPr>
          <w:rFonts w:ascii="Arial" w:hAnsi="Arial" w:cs="Arial"/>
          <w:b/>
          <w:bCs/>
        </w:rPr>
        <w:t>Responsibilities</w:t>
      </w:r>
      <w:r w:rsidRPr="00715D3D">
        <w:rPr>
          <w:rFonts w:ascii="Arial" w:hAnsi="Arial" w:cs="Arial"/>
          <w:b/>
          <w:bCs/>
        </w:rPr>
        <w:t>:</w:t>
      </w:r>
    </w:p>
    <w:p w14:paraId="7916FFDC" w14:textId="77777777" w:rsidR="00724D83" w:rsidRDefault="0087679A" w:rsidP="0087679A">
      <w:pPr>
        <w:ind w:left="180"/>
        <w:jc w:val="both"/>
        <w:rPr>
          <w:rFonts w:ascii="Arial" w:hAnsi="Arial" w:cs="Arial"/>
        </w:rPr>
      </w:pPr>
      <w:r>
        <w:rPr>
          <w:rFonts w:ascii="Arial" w:hAnsi="Arial" w:cs="Arial"/>
        </w:rPr>
        <w:t xml:space="preserve">In this section, list out who is responsible for what. You will want to detail out the roles and responsibilities of each position as </w:t>
      </w:r>
      <w:r w:rsidR="00724D83">
        <w:rPr>
          <w:rFonts w:ascii="Arial" w:hAnsi="Arial" w:cs="Arial"/>
        </w:rPr>
        <w:t>much as possible, depending upon the required, expected practices for what you do. As an example, plant managers may be responsible for reviewing and approving who has access to the facility. Likewise, employees may be responsible for cleaning work areas with provided materials.</w:t>
      </w:r>
    </w:p>
    <w:p w14:paraId="18709435" w14:textId="77777777" w:rsidR="00724D83" w:rsidRDefault="00724D83" w:rsidP="0087679A">
      <w:pPr>
        <w:ind w:left="180"/>
        <w:jc w:val="both"/>
        <w:rPr>
          <w:rFonts w:ascii="Arial" w:hAnsi="Arial" w:cs="Arial"/>
        </w:rPr>
      </w:pPr>
    </w:p>
    <w:p w14:paraId="04CBAA56" w14:textId="5FFFA448" w:rsidR="0087679A" w:rsidRDefault="0087679A" w:rsidP="0087679A">
      <w:pPr>
        <w:ind w:left="180"/>
        <w:jc w:val="both"/>
        <w:rPr>
          <w:rFonts w:ascii="Arial" w:hAnsi="Arial" w:cs="Arial"/>
        </w:rPr>
      </w:pPr>
      <w:r>
        <w:rPr>
          <w:rFonts w:ascii="Arial" w:hAnsi="Arial" w:cs="Arial"/>
        </w:rPr>
        <w:t>The following example text may provide guidance</w:t>
      </w:r>
      <w:r w:rsidR="00857517">
        <w:rPr>
          <w:rFonts w:ascii="Arial" w:hAnsi="Arial" w:cs="Arial"/>
        </w:rPr>
        <w:t xml:space="preserve"> from which to build upon</w:t>
      </w:r>
      <w:r w:rsidR="000D6184">
        <w:rPr>
          <w:rFonts w:ascii="Arial" w:hAnsi="Arial" w:cs="Arial"/>
        </w:rPr>
        <w:t>.</w:t>
      </w:r>
    </w:p>
    <w:p w14:paraId="7BF8F8A0" w14:textId="60B16898" w:rsidR="0087679A" w:rsidRDefault="0087679A" w:rsidP="0087679A">
      <w:pPr>
        <w:ind w:left="180"/>
        <w:jc w:val="both"/>
        <w:rPr>
          <w:rFonts w:ascii="Arial" w:hAnsi="Arial" w:cs="Arial"/>
        </w:rPr>
      </w:pPr>
      <w:r>
        <w:rPr>
          <w:rFonts w:ascii="Arial" w:hAnsi="Arial" w:cs="Arial"/>
        </w:rPr>
        <w:t>“The following outlines who is responsible for what to implement this plan:</w:t>
      </w:r>
    </w:p>
    <w:p w14:paraId="6AC38349" w14:textId="33A96EFA" w:rsidR="007D7B0A" w:rsidRDefault="007D7B0A" w:rsidP="005B03A4">
      <w:pPr>
        <w:pStyle w:val="ListParagraph"/>
        <w:numPr>
          <w:ilvl w:val="0"/>
          <w:numId w:val="6"/>
        </w:numPr>
        <w:jc w:val="both"/>
        <w:rPr>
          <w:rFonts w:ascii="Arial" w:hAnsi="Arial" w:cs="Arial"/>
        </w:rPr>
      </w:pPr>
      <w:r>
        <w:rPr>
          <w:rFonts w:ascii="Arial" w:hAnsi="Arial" w:cs="Arial"/>
        </w:rPr>
        <w:t xml:space="preserve">Vice President / Director / General Manager is responsible for oversight and execution of this response plan by ensuring </w:t>
      </w:r>
      <w:r w:rsidR="0012417D">
        <w:rPr>
          <w:rFonts w:ascii="Arial" w:hAnsi="Arial" w:cs="Arial"/>
        </w:rPr>
        <w:t>training</w:t>
      </w:r>
      <w:r>
        <w:rPr>
          <w:rFonts w:ascii="Arial" w:hAnsi="Arial" w:cs="Arial"/>
        </w:rPr>
        <w:t xml:space="preserve">, </w:t>
      </w:r>
      <w:r w:rsidR="0012417D">
        <w:rPr>
          <w:rFonts w:ascii="Arial" w:hAnsi="Arial" w:cs="Arial"/>
        </w:rPr>
        <w:t>communication</w:t>
      </w:r>
      <w:r>
        <w:rPr>
          <w:rFonts w:ascii="Arial" w:hAnsi="Arial" w:cs="Arial"/>
        </w:rPr>
        <w:t xml:space="preserve">, and </w:t>
      </w:r>
      <w:r w:rsidR="0012417D">
        <w:rPr>
          <w:rFonts w:ascii="Arial" w:hAnsi="Arial" w:cs="Arial"/>
        </w:rPr>
        <w:t xml:space="preserve">the </w:t>
      </w:r>
      <w:r>
        <w:rPr>
          <w:rFonts w:ascii="Arial" w:hAnsi="Arial" w:cs="Arial"/>
        </w:rPr>
        <w:t xml:space="preserve">resources necessary </w:t>
      </w:r>
      <w:r w:rsidR="0012417D">
        <w:rPr>
          <w:rFonts w:ascii="Arial" w:hAnsi="Arial" w:cs="Arial"/>
        </w:rPr>
        <w:t>for implementation are provided, and for following this plan as intended.</w:t>
      </w:r>
      <w:r w:rsidR="00FB6585">
        <w:rPr>
          <w:rFonts w:ascii="Arial" w:hAnsi="Arial" w:cs="Arial"/>
        </w:rPr>
        <w:t xml:space="preserve"> The Vice President / Director / General Manager is also responsible for determining and selecting essential employees, vendors and contractors, and for approving essential travel.</w:t>
      </w:r>
    </w:p>
    <w:p w14:paraId="11068695" w14:textId="3A0ACCD1" w:rsidR="0087679A" w:rsidRPr="00FB6585" w:rsidRDefault="0087679A" w:rsidP="005B03A4">
      <w:pPr>
        <w:pStyle w:val="ListParagraph"/>
        <w:numPr>
          <w:ilvl w:val="0"/>
          <w:numId w:val="6"/>
        </w:numPr>
        <w:jc w:val="both"/>
        <w:rPr>
          <w:rFonts w:ascii="Arial" w:hAnsi="Arial" w:cs="Arial"/>
        </w:rPr>
      </w:pPr>
      <w:r>
        <w:rPr>
          <w:rFonts w:ascii="Arial" w:hAnsi="Arial" w:cs="Arial"/>
        </w:rPr>
        <w:t xml:space="preserve">All </w:t>
      </w:r>
      <w:r w:rsidR="00724D83">
        <w:rPr>
          <w:rFonts w:ascii="Arial" w:hAnsi="Arial" w:cs="Arial"/>
        </w:rPr>
        <w:t xml:space="preserve">managers and supervisors are </w:t>
      </w:r>
      <w:r w:rsidR="007D7B0A">
        <w:rPr>
          <w:rFonts w:ascii="Arial" w:hAnsi="Arial" w:cs="Arial"/>
        </w:rPr>
        <w:t>responsible for</w:t>
      </w:r>
      <w:r w:rsidR="00F7069C">
        <w:rPr>
          <w:rFonts w:ascii="Arial" w:hAnsi="Arial" w:cs="Arial"/>
        </w:rPr>
        <w:t xml:space="preserve"> implement</w:t>
      </w:r>
      <w:r w:rsidR="007D7B0A">
        <w:rPr>
          <w:rFonts w:ascii="Arial" w:hAnsi="Arial" w:cs="Arial"/>
        </w:rPr>
        <w:t>ing</w:t>
      </w:r>
      <w:r w:rsidR="00F7069C">
        <w:rPr>
          <w:rFonts w:ascii="Arial" w:hAnsi="Arial" w:cs="Arial"/>
        </w:rPr>
        <w:t xml:space="preserve"> and</w:t>
      </w:r>
      <w:r w:rsidR="00724D83">
        <w:rPr>
          <w:rFonts w:ascii="Arial" w:hAnsi="Arial" w:cs="Arial"/>
        </w:rPr>
        <w:t xml:space="preserve"> enforc</w:t>
      </w:r>
      <w:r w:rsidR="007D7B0A">
        <w:rPr>
          <w:rFonts w:ascii="Arial" w:hAnsi="Arial" w:cs="Arial"/>
        </w:rPr>
        <w:t>ing</w:t>
      </w:r>
      <w:r w:rsidR="00724D83">
        <w:rPr>
          <w:rFonts w:ascii="Arial" w:hAnsi="Arial" w:cs="Arial"/>
        </w:rPr>
        <w:t xml:space="preserve"> this response plan</w:t>
      </w:r>
      <w:r w:rsidR="0012417D">
        <w:rPr>
          <w:rFonts w:ascii="Arial" w:hAnsi="Arial" w:cs="Arial"/>
        </w:rPr>
        <w:t xml:space="preserve"> through training, communication, and use of identified and needed resources, and following this plan as intended.</w:t>
      </w:r>
      <w:r w:rsidR="0066462B">
        <w:rPr>
          <w:rFonts w:ascii="Arial" w:hAnsi="Arial" w:cs="Arial"/>
        </w:rPr>
        <w:t xml:space="preserve"> </w:t>
      </w:r>
      <w:r w:rsidR="0066462B" w:rsidRPr="00FB6585">
        <w:rPr>
          <w:rFonts w:ascii="Arial" w:hAnsi="Arial" w:cs="Arial"/>
        </w:rPr>
        <w:t xml:space="preserve">Managers and supervisors </w:t>
      </w:r>
      <w:r w:rsidR="00FB6585" w:rsidRPr="00FB6585">
        <w:rPr>
          <w:rFonts w:ascii="Arial" w:hAnsi="Arial" w:cs="Arial"/>
        </w:rPr>
        <w:t>will</w:t>
      </w:r>
      <w:r w:rsidR="0066462B" w:rsidRPr="00FB6585">
        <w:rPr>
          <w:rFonts w:ascii="Arial" w:hAnsi="Arial" w:cs="Arial"/>
        </w:rPr>
        <w:t xml:space="preserve"> trace where an employee, vendor or contractor </w:t>
      </w:r>
      <w:r w:rsidR="00482FBA" w:rsidRPr="00FB6585">
        <w:rPr>
          <w:rFonts w:ascii="Arial" w:hAnsi="Arial" w:cs="Arial"/>
        </w:rPr>
        <w:t>worked three days prior to someone showing signs and symptoms, confirmed with COVID-19, or suspected of COVID-19.</w:t>
      </w:r>
    </w:p>
    <w:p w14:paraId="53BB94E7" w14:textId="4E287DE1" w:rsidR="00857517" w:rsidRDefault="00724D83" w:rsidP="005B03A4">
      <w:pPr>
        <w:pStyle w:val="ListParagraph"/>
        <w:numPr>
          <w:ilvl w:val="0"/>
          <w:numId w:val="6"/>
        </w:numPr>
        <w:jc w:val="both"/>
        <w:rPr>
          <w:rFonts w:ascii="Arial" w:hAnsi="Arial" w:cs="Arial"/>
        </w:rPr>
      </w:pPr>
      <w:r>
        <w:rPr>
          <w:rFonts w:ascii="Arial" w:hAnsi="Arial" w:cs="Arial"/>
        </w:rPr>
        <w:lastRenderedPageBreak/>
        <w:t xml:space="preserve">All employees are expected complete their duties within the safety expectations and follow </w:t>
      </w:r>
      <w:r w:rsidR="00F7069C">
        <w:rPr>
          <w:rFonts w:ascii="Arial" w:hAnsi="Arial" w:cs="Arial"/>
        </w:rPr>
        <w:t>the</w:t>
      </w:r>
      <w:r>
        <w:rPr>
          <w:rFonts w:ascii="Arial" w:hAnsi="Arial" w:cs="Arial"/>
        </w:rPr>
        <w:t xml:space="preserve"> procedures</w:t>
      </w:r>
      <w:r w:rsidR="00F7069C">
        <w:rPr>
          <w:rFonts w:ascii="Arial" w:hAnsi="Arial" w:cs="Arial"/>
        </w:rPr>
        <w:t xml:space="preserve"> outlined in this plan</w:t>
      </w:r>
      <w:r>
        <w:rPr>
          <w:rFonts w:ascii="Arial" w:hAnsi="Arial" w:cs="Arial"/>
        </w:rPr>
        <w:t>.</w:t>
      </w:r>
    </w:p>
    <w:p w14:paraId="2BE6A215" w14:textId="40284858" w:rsidR="00724D83" w:rsidRPr="0087679A" w:rsidRDefault="00857517" w:rsidP="005B03A4">
      <w:pPr>
        <w:pStyle w:val="ListParagraph"/>
        <w:numPr>
          <w:ilvl w:val="0"/>
          <w:numId w:val="6"/>
        </w:numPr>
        <w:jc w:val="both"/>
        <w:rPr>
          <w:rFonts w:ascii="Arial" w:hAnsi="Arial" w:cs="Arial"/>
        </w:rPr>
      </w:pPr>
      <w:r>
        <w:rPr>
          <w:rFonts w:ascii="Arial" w:hAnsi="Arial" w:cs="Arial"/>
        </w:rPr>
        <w:t>The Safety Manager / Person is responsible for assisting in developing and implementing the plan</w:t>
      </w:r>
      <w:r w:rsidR="0012417D">
        <w:rPr>
          <w:rFonts w:ascii="Arial" w:hAnsi="Arial" w:cs="Arial"/>
        </w:rPr>
        <w:t xml:space="preserve">, </w:t>
      </w:r>
      <w:r>
        <w:rPr>
          <w:rFonts w:ascii="Arial" w:hAnsi="Arial" w:cs="Arial"/>
        </w:rPr>
        <w:t>providing guidance and advice to keep the company abreast of requirements, expectations</w:t>
      </w:r>
      <w:r w:rsidR="0012417D">
        <w:rPr>
          <w:rFonts w:ascii="Arial" w:hAnsi="Arial" w:cs="Arial"/>
        </w:rPr>
        <w:t xml:space="preserve">, </w:t>
      </w:r>
      <w:r>
        <w:rPr>
          <w:rFonts w:ascii="Arial" w:hAnsi="Arial" w:cs="Arial"/>
        </w:rPr>
        <w:t>best practices</w:t>
      </w:r>
      <w:r w:rsidR="0012417D">
        <w:rPr>
          <w:rFonts w:ascii="Arial" w:hAnsi="Arial" w:cs="Arial"/>
        </w:rPr>
        <w:t>, and resources, and following this plan as intended</w:t>
      </w:r>
      <w:r>
        <w:rPr>
          <w:rFonts w:ascii="Arial" w:hAnsi="Arial" w:cs="Arial"/>
        </w:rPr>
        <w:t>.”</w:t>
      </w:r>
    </w:p>
    <w:p w14:paraId="2A5AAA08" w14:textId="7339C54D" w:rsidR="0087679A" w:rsidRPr="00225491" w:rsidRDefault="0087679A" w:rsidP="00A2602A">
      <w:pPr>
        <w:jc w:val="both"/>
        <w:rPr>
          <w:rFonts w:ascii="Arial" w:hAnsi="Arial" w:cs="Arial"/>
        </w:rPr>
      </w:pPr>
    </w:p>
    <w:p w14:paraId="48498745" w14:textId="6508108A" w:rsidR="00965F83" w:rsidRPr="00225491" w:rsidRDefault="00B40E7A" w:rsidP="00965F83">
      <w:pPr>
        <w:jc w:val="both"/>
        <w:rPr>
          <w:rFonts w:ascii="Arial" w:hAnsi="Arial" w:cs="Arial"/>
          <w:b/>
          <w:bCs/>
        </w:rPr>
      </w:pPr>
      <w:r>
        <w:rPr>
          <w:rFonts w:ascii="Arial" w:hAnsi="Arial" w:cs="Arial"/>
          <w:b/>
          <w:bCs/>
        </w:rPr>
        <w:t>Procedures</w:t>
      </w:r>
      <w:r w:rsidR="00965F83" w:rsidRPr="00225491">
        <w:rPr>
          <w:rFonts w:ascii="Arial" w:hAnsi="Arial" w:cs="Arial"/>
          <w:b/>
          <w:bCs/>
        </w:rPr>
        <w:t>:</w:t>
      </w:r>
    </w:p>
    <w:p w14:paraId="0EA4F4A3" w14:textId="2E6E37AE" w:rsidR="00B40E7A" w:rsidRDefault="00965F83" w:rsidP="00965F83">
      <w:pPr>
        <w:ind w:left="180"/>
        <w:jc w:val="both"/>
        <w:rPr>
          <w:rFonts w:ascii="Arial" w:hAnsi="Arial" w:cs="Arial"/>
        </w:rPr>
      </w:pPr>
      <w:r w:rsidRPr="00225491">
        <w:rPr>
          <w:rFonts w:ascii="Arial" w:hAnsi="Arial" w:cs="Arial"/>
        </w:rPr>
        <w:t xml:space="preserve">In this section, </w:t>
      </w:r>
      <w:r w:rsidR="000D6184">
        <w:rPr>
          <w:rFonts w:ascii="Arial" w:hAnsi="Arial" w:cs="Arial"/>
        </w:rPr>
        <w:t xml:space="preserve">the requirements, expectations and best practices for ensuring the response plan will be outlined. </w:t>
      </w:r>
      <w:r w:rsidR="00B40E7A">
        <w:rPr>
          <w:rFonts w:ascii="Arial" w:hAnsi="Arial" w:cs="Arial"/>
        </w:rPr>
        <w:t>NOTE: some jurisdictions in California require that the COVID-19 response plan be posted at the entrance to the business! Be sure to check with your local authorities (city, county) to ensure your program complies with regulations.</w:t>
      </w:r>
    </w:p>
    <w:p w14:paraId="555AECB2" w14:textId="1C374461" w:rsidR="0066462B" w:rsidRDefault="0066462B" w:rsidP="00965F83">
      <w:pPr>
        <w:ind w:left="180"/>
        <w:jc w:val="both"/>
        <w:rPr>
          <w:rFonts w:ascii="Arial" w:hAnsi="Arial" w:cs="Arial"/>
        </w:rPr>
      </w:pPr>
    </w:p>
    <w:p w14:paraId="0F46FD4E" w14:textId="3F5DC417" w:rsidR="0066462B" w:rsidRDefault="0066462B" w:rsidP="00965F83">
      <w:pPr>
        <w:ind w:left="180"/>
        <w:jc w:val="both"/>
        <w:rPr>
          <w:rFonts w:ascii="Arial" w:hAnsi="Arial" w:cs="Arial"/>
        </w:rPr>
      </w:pPr>
      <w:r>
        <w:rPr>
          <w:rFonts w:ascii="Arial" w:hAnsi="Arial" w:cs="Arial"/>
        </w:rPr>
        <w:t>Also, OSHA and Cal/OSHA have pointed out in their guidance documents that additional programs may apply, such as respiratory protection program and aerosolized transmissible disease (ATD) programs. Fit-testing and medical checks for certain types of respirators may be waived at this time only provided other aspects outlined by OSHA / Cal/OSHA have been met. Check the referenced guidance provided in this document to see what may apply to you.</w:t>
      </w:r>
    </w:p>
    <w:p w14:paraId="4EEEA1C1" w14:textId="77777777" w:rsidR="00B40E7A" w:rsidRDefault="00B40E7A" w:rsidP="00965F83">
      <w:pPr>
        <w:ind w:left="180"/>
        <w:jc w:val="both"/>
        <w:rPr>
          <w:rFonts w:ascii="Arial" w:hAnsi="Arial" w:cs="Arial"/>
        </w:rPr>
      </w:pPr>
    </w:p>
    <w:p w14:paraId="47D74EF0" w14:textId="1A250C75" w:rsidR="00965F83" w:rsidRPr="00225491" w:rsidRDefault="000D6184" w:rsidP="00965F83">
      <w:pPr>
        <w:ind w:left="180"/>
        <w:jc w:val="both"/>
        <w:rPr>
          <w:rFonts w:ascii="Arial" w:hAnsi="Arial" w:cs="Arial"/>
        </w:rPr>
      </w:pPr>
      <w:r>
        <w:rPr>
          <w:rFonts w:ascii="Arial" w:hAnsi="Arial" w:cs="Arial"/>
        </w:rPr>
        <w:t xml:space="preserve">We’ve provided </w:t>
      </w:r>
      <w:r w:rsidR="00C5129A">
        <w:rPr>
          <w:rFonts w:ascii="Arial" w:hAnsi="Arial" w:cs="Arial"/>
        </w:rPr>
        <w:t xml:space="preserve">some additional guidance for each structural heading with </w:t>
      </w:r>
      <w:r>
        <w:rPr>
          <w:rFonts w:ascii="Arial" w:hAnsi="Arial" w:cs="Arial"/>
        </w:rPr>
        <w:t>example text and structure that may provide guidance from which to build upon</w:t>
      </w:r>
      <w:r w:rsidR="00965F83" w:rsidRPr="00225491">
        <w:rPr>
          <w:rFonts w:ascii="Arial" w:hAnsi="Arial" w:cs="Arial"/>
        </w:rPr>
        <w:t>.</w:t>
      </w:r>
    </w:p>
    <w:p w14:paraId="29FC241B" w14:textId="1D39D46A" w:rsidR="00965F83" w:rsidRDefault="00965F83" w:rsidP="00965F83">
      <w:pPr>
        <w:ind w:left="180"/>
        <w:jc w:val="both"/>
        <w:rPr>
          <w:rFonts w:ascii="Arial" w:hAnsi="Arial" w:cs="Arial"/>
        </w:rPr>
      </w:pPr>
    </w:p>
    <w:p w14:paraId="4E96BA94" w14:textId="42AC32EA" w:rsidR="00F73D91" w:rsidRDefault="00482FBA" w:rsidP="00965F83">
      <w:pPr>
        <w:ind w:left="180"/>
        <w:jc w:val="both"/>
        <w:rPr>
          <w:rFonts w:ascii="Arial" w:hAnsi="Arial" w:cs="Arial"/>
        </w:rPr>
      </w:pPr>
      <w:r>
        <w:rPr>
          <w:rFonts w:ascii="Arial" w:hAnsi="Arial" w:cs="Arial"/>
          <w:b/>
          <w:bCs/>
          <w:i/>
          <w:iCs/>
        </w:rPr>
        <w:t>“</w:t>
      </w:r>
      <w:r w:rsidR="00F73D91" w:rsidRPr="0031668A">
        <w:rPr>
          <w:rFonts w:ascii="Arial" w:hAnsi="Arial" w:cs="Arial"/>
          <w:b/>
          <w:bCs/>
          <w:i/>
          <w:iCs/>
        </w:rPr>
        <w:t>Self-</w:t>
      </w:r>
      <w:r w:rsidR="0031668A">
        <w:rPr>
          <w:rFonts w:ascii="Arial" w:hAnsi="Arial" w:cs="Arial"/>
          <w:b/>
          <w:bCs/>
          <w:i/>
          <w:iCs/>
        </w:rPr>
        <w:t>A</w:t>
      </w:r>
      <w:r w:rsidR="00F73D91" w:rsidRPr="0031668A">
        <w:rPr>
          <w:rFonts w:ascii="Arial" w:hAnsi="Arial" w:cs="Arial"/>
          <w:b/>
          <w:bCs/>
          <w:i/>
          <w:iCs/>
        </w:rPr>
        <w:t>ssessment</w:t>
      </w:r>
    </w:p>
    <w:p w14:paraId="6CBA0579" w14:textId="617F72E7" w:rsidR="00482FBA" w:rsidRDefault="0066462B" w:rsidP="00482FBA">
      <w:pPr>
        <w:pStyle w:val="ListParagraph"/>
        <w:ind w:left="540"/>
        <w:jc w:val="both"/>
        <w:rPr>
          <w:rFonts w:ascii="Arial" w:hAnsi="Arial" w:cs="Arial"/>
        </w:rPr>
      </w:pPr>
      <w:r>
        <w:rPr>
          <w:rFonts w:ascii="Arial" w:hAnsi="Arial" w:cs="Arial"/>
        </w:rPr>
        <w:t xml:space="preserve">Everyone who works at our company must pay attention </w:t>
      </w:r>
      <w:r w:rsidRPr="00A85089">
        <w:rPr>
          <w:rFonts w:ascii="Arial" w:hAnsi="Arial" w:cs="Arial"/>
          <w:color w:val="000000"/>
        </w:rPr>
        <w:t xml:space="preserve">for potential COVID-19 symptoms including, fever, cough, and shortness of breath. If you feel like you are developing symptoms, </w:t>
      </w:r>
      <w:r w:rsidR="00482FBA">
        <w:rPr>
          <w:rFonts w:ascii="Arial" w:hAnsi="Arial" w:cs="Arial"/>
          <w:color w:val="000000"/>
        </w:rPr>
        <w:t>contact</w:t>
      </w:r>
      <w:r w:rsidRPr="00A85089">
        <w:rPr>
          <w:rFonts w:ascii="Arial" w:hAnsi="Arial" w:cs="Arial"/>
          <w:color w:val="000000"/>
        </w:rPr>
        <w:t xml:space="preserve"> your </w:t>
      </w:r>
      <w:r>
        <w:rPr>
          <w:rFonts w:ascii="Arial" w:hAnsi="Arial" w:cs="Arial"/>
          <w:color w:val="000000"/>
        </w:rPr>
        <w:t>doctor or follow the instructions of the local healthcare professional</w:t>
      </w:r>
      <w:r w:rsidRPr="00A85089">
        <w:rPr>
          <w:rFonts w:ascii="Arial" w:hAnsi="Arial" w:cs="Arial"/>
          <w:color w:val="000000"/>
        </w:rPr>
        <w:t>.</w:t>
      </w:r>
      <w:r w:rsidR="00482FBA">
        <w:rPr>
          <w:rFonts w:ascii="Arial" w:hAnsi="Arial" w:cs="Arial"/>
          <w:color w:val="000000"/>
        </w:rPr>
        <w:t xml:space="preserve"> Notify your supervisor or manager</w:t>
      </w:r>
      <w:r w:rsidR="00482FBA" w:rsidRPr="00482FBA">
        <w:rPr>
          <w:rFonts w:ascii="Arial" w:hAnsi="Arial" w:cs="Arial"/>
        </w:rPr>
        <w:t>.</w:t>
      </w:r>
    </w:p>
    <w:p w14:paraId="57ECC85F" w14:textId="31CFD0A2" w:rsidR="00482FBA" w:rsidRDefault="00482FBA" w:rsidP="00482FBA">
      <w:pPr>
        <w:pStyle w:val="ListParagraph"/>
        <w:ind w:left="540"/>
        <w:jc w:val="both"/>
        <w:rPr>
          <w:rFonts w:ascii="Arial" w:hAnsi="Arial" w:cs="Arial"/>
        </w:rPr>
      </w:pPr>
    </w:p>
    <w:p w14:paraId="26670A5F" w14:textId="1272A892" w:rsidR="00482FBA" w:rsidRPr="00482FBA" w:rsidRDefault="00482FBA" w:rsidP="00482FBA">
      <w:pPr>
        <w:pStyle w:val="ListParagraph"/>
        <w:ind w:left="540"/>
        <w:jc w:val="both"/>
        <w:rPr>
          <w:rFonts w:ascii="Arial" w:hAnsi="Arial" w:cs="Arial"/>
        </w:rPr>
      </w:pPr>
      <w:r>
        <w:rPr>
          <w:rFonts w:ascii="Arial" w:hAnsi="Arial" w:cs="Arial"/>
        </w:rPr>
        <w:t xml:space="preserve">NOTE: The Centers for Disease Control (CDC) has identified the following </w:t>
      </w:r>
      <w:r w:rsidRPr="00482FBA">
        <w:rPr>
          <w:rFonts w:ascii="Arial" w:hAnsi="Arial" w:cs="Arial"/>
        </w:rPr>
        <w:t>emergency warning signs for COVID-19</w:t>
      </w:r>
      <w:r>
        <w:rPr>
          <w:rFonts w:ascii="Arial" w:hAnsi="Arial" w:cs="Arial"/>
        </w:rPr>
        <w:t xml:space="preserve"> and advises</w:t>
      </w:r>
      <w:r w:rsidRPr="00A85089">
        <w:rPr>
          <w:rFonts w:ascii="Arial" w:hAnsi="Arial" w:cs="Arial"/>
          <w:color w:val="000000"/>
        </w:rPr>
        <w:t xml:space="preserve"> </w:t>
      </w:r>
      <w:r>
        <w:rPr>
          <w:rFonts w:ascii="Arial" w:hAnsi="Arial" w:cs="Arial"/>
          <w:color w:val="000000"/>
        </w:rPr>
        <w:t>obtaining</w:t>
      </w:r>
      <w:r w:rsidRPr="00A85089">
        <w:rPr>
          <w:rFonts w:ascii="Arial" w:hAnsi="Arial" w:cs="Arial"/>
          <w:color w:val="000000"/>
        </w:rPr>
        <w:t xml:space="preserve"> medical attention immediately. In adults, emergency warning signs*:</w:t>
      </w:r>
    </w:p>
    <w:p w14:paraId="5A059D73" w14:textId="77777777" w:rsidR="00482FBA" w:rsidRPr="00A85089" w:rsidRDefault="00482FBA" w:rsidP="005B03A4">
      <w:pPr>
        <w:numPr>
          <w:ilvl w:val="1"/>
          <w:numId w:val="2"/>
        </w:numPr>
        <w:shd w:val="clear" w:color="auto" w:fill="FFFFFF"/>
        <w:tabs>
          <w:tab w:val="clear" w:pos="1440"/>
        </w:tabs>
        <w:ind w:left="907"/>
        <w:jc w:val="both"/>
        <w:rPr>
          <w:rFonts w:ascii="Arial" w:hAnsi="Arial" w:cs="Arial"/>
          <w:color w:val="000000"/>
        </w:rPr>
      </w:pPr>
      <w:r w:rsidRPr="00A85089">
        <w:rPr>
          <w:rFonts w:ascii="Arial" w:hAnsi="Arial" w:cs="Arial"/>
          <w:color w:val="000000"/>
        </w:rPr>
        <w:t>Difficulty breathing or shortness of breath</w:t>
      </w:r>
    </w:p>
    <w:p w14:paraId="247634CC" w14:textId="77777777" w:rsidR="00482FBA" w:rsidRPr="00A85089" w:rsidRDefault="00482FBA" w:rsidP="005B03A4">
      <w:pPr>
        <w:numPr>
          <w:ilvl w:val="1"/>
          <w:numId w:val="2"/>
        </w:numPr>
        <w:shd w:val="clear" w:color="auto" w:fill="FFFFFF"/>
        <w:tabs>
          <w:tab w:val="clear" w:pos="1440"/>
        </w:tabs>
        <w:spacing w:before="100" w:beforeAutospacing="1" w:after="100" w:afterAutospacing="1"/>
        <w:ind w:left="900"/>
        <w:jc w:val="both"/>
        <w:rPr>
          <w:rFonts w:ascii="Arial" w:hAnsi="Arial" w:cs="Arial"/>
          <w:color w:val="000000"/>
        </w:rPr>
      </w:pPr>
      <w:r w:rsidRPr="00A85089">
        <w:rPr>
          <w:rFonts w:ascii="Arial" w:hAnsi="Arial" w:cs="Arial"/>
          <w:color w:val="000000"/>
        </w:rPr>
        <w:t>Persistent pain or pressure in the chest</w:t>
      </w:r>
    </w:p>
    <w:p w14:paraId="65D43ECA" w14:textId="77777777" w:rsidR="00482FBA" w:rsidRPr="00A85089" w:rsidRDefault="00482FBA" w:rsidP="005B03A4">
      <w:pPr>
        <w:numPr>
          <w:ilvl w:val="1"/>
          <w:numId w:val="2"/>
        </w:numPr>
        <w:shd w:val="clear" w:color="auto" w:fill="FFFFFF"/>
        <w:tabs>
          <w:tab w:val="clear" w:pos="1440"/>
        </w:tabs>
        <w:spacing w:before="100" w:beforeAutospacing="1" w:after="100" w:afterAutospacing="1"/>
        <w:ind w:left="900"/>
        <w:jc w:val="both"/>
        <w:rPr>
          <w:rFonts w:ascii="Arial" w:hAnsi="Arial" w:cs="Arial"/>
          <w:color w:val="000000"/>
        </w:rPr>
      </w:pPr>
      <w:r w:rsidRPr="00A85089">
        <w:rPr>
          <w:rFonts w:ascii="Arial" w:hAnsi="Arial" w:cs="Arial"/>
          <w:color w:val="000000"/>
        </w:rPr>
        <w:t>New confusion or inability to arouse</w:t>
      </w:r>
    </w:p>
    <w:p w14:paraId="1A79AC91" w14:textId="77777777" w:rsidR="00482FBA" w:rsidRPr="00A85089" w:rsidRDefault="00482FBA" w:rsidP="005B03A4">
      <w:pPr>
        <w:numPr>
          <w:ilvl w:val="1"/>
          <w:numId w:val="2"/>
        </w:numPr>
        <w:shd w:val="clear" w:color="auto" w:fill="FFFFFF"/>
        <w:tabs>
          <w:tab w:val="clear" w:pos="1440"/>
        </w:tabs>
        <w:ind w:left="900"/>
        <w:jc w:val="both"/>
        <w:rPr>
          <w:rFonts w:ascii="Arial" w:hAnsi="Arial" w:cs="Arial"/>
          <w:color w:val="000000"/>
        </w:rPr>
      </w:pPr>
      <w:r w:rsidRPr="00A85089">
        <w:rPr>
          <w:rFonts w:ascii="Arial" w:hAnsi="Arial" w:cs="Arial"/>
          <w:color w:val="000000"/>
        </w:rPr>
        <w:t>Bluish lips or face</w:t>
      </w:r>
    </w:p>
    <w:p w14:paraId="7C9A5517" w14:textId="5EA9C8CC" w:rsidR="0066462B" w:rsidRPr="00E858B6" w:rsidRDefault="00482FBA" w:rsidP="00E858B6">
      <w:pPr>
        <w:shd w:val="clear" w:color="auto" w:fill="FFFFFF"/>
        <w:ind w:left="540"/>
        <w:jc w:val="both"/>
        <w:rPr>
          <w:rFonts w:ascii="Arial" w:hAnsi="Arial" w:cs="Arial"/>
          <w:color w:val="000000"/>
          <w:sz w:val="21"/>
          <w:szCs w:val="21"/>
        </w:rPr>
      </w:pPr>
      <w:r w:rsidRPr="00A85089">
        <w:rPr>
          <w:rFonts w:ascii="Arial" w:hAnsi="Arial" w:cs="Arial"/>
          <w:color w:val="000000"/>
          <w:sz w:val="21"/>
          <w:szCs w:val="21"/>
        </w:rPr>
        <w:t>*This list is not all inclusive. Please consult your medical provider for any other symptoms that are severe or concerning.</w:t>
      </w:r>
    </w:p>
    <w:p w14:paraId="5C380600" w14:textId="77777777" w:rsidR="00883183" w:rsidRPr="00DC0A3A" w:rsidRDefault="00883183" w:rsidP="00DC0A3A">
      <w:pPr>
        <w:ind w:left="180"/>
        <w:rPr>
          <w:rFonts w:ascii="Arial" w:hAnsi="Arial" w:cs="Arial"/>
        </w:rPr>
      </w:pPr>
    </w:p>
    <w:p w14:paraId="5DA3FC1B" w14:textId="7ABD8AA9" w:rsidR="00482FBA" w:rsidRDefault="00482FBA" w:rsidP="00482FBA">
      <w:pPr>
        <w:ind w:left="180"/>
        <w:jc w:val="both"/>
        <w:rPr>
          <w:rFonts w:ascii="Arial" w:hAnsi="Arial" w:cs="Arial"/>
        </w:rPr>
      </w:pPr>
      <w:r>
        <w:rPr>
          <w:rFonts w:ascii="Arial" w:hAnsi="Arial" w:cs="Arial"/>
          <w:b/>
          <w:bCs/>
          <w:i/>
          <w:iCs/>
        </w:rPr>
        <w:t>Exposure</w:t>
      </w:r>
      <w:r w:rsidR="00E858B6">
        <w:rPr>
          <w:rFonts w:ascii="Arial" w:hAnsi="Arial" w:cs="Arial"/>
          <w:b/>
          <w:bCs/>
          <w:i/>
          <w:iCs/>
        </w:rPr>
        <w:t xml:space="preserve"> Assessment</w:t>
      </w:r>
    </w:p>
    <w:p w14:paraId="13D850F9" w14:textId="1CB7D03C" w:rsidR="0066462B" w:rsidRDefault="00482FBA" w:rsidP="00E91EFE">
      <w:pPr>
        <w:pStyle w:val="ListParagraph"/>
        <w:ind w:left="540"/>
        <w:jc w:val="both"/>
        <w:rPr>
          <w:rFonts w:ascii="Arial" w:hAnsi="Arial" w:cs="Arial"/>
        </w:rPr>
      </w:pPr>
      <w:r>
        <w:rPr>
          <w:rFonts w:ascii="Arial" w:hAnsi="Arial" w:cs="Arial"/>
        </w:rPr>
        <w:t>The company will identify, using OSHA’s COVID-19 Guidance document, which jobs may have tasks with potential exposure</w:t>
      </w:r>
      <w:r w:rsidRPr="00482FBA">
        <w:rPr>
          <w:rFonts w:ascii="Arial" w:hAnsi="Arial" w:cs="Arial"/>
        </w:rPr>
        <w:t>.</w:t>
      </w:r>
      <w:r>
        <w:rPr>
          <w:rFonts w:ascii="Arial" w:hAnsi="Arial" w:cs="Arial"/>
        </w:rPr>
        <w:t xml:space="preserve"> These exposures will be evaluated for Very High, High, Medium and Low risk potential based upon the tasks performed that would present potential exposure based upon what it known now. Th</w:t>
      </w:r>
      <w:r w:rsidR="00E858B6">
        <w:rPr>
          <w:rFonts w:ascii="Arial" w:hAnsi="Arial" w:cs="Arial"/>
        </w:rPr>
        <w:t>e</w:t>
      </w:r>
      <w:r>
        <w:rPr>
          <w:rFonts w:ascii="Arial" w:hAnsi="Arial" w:cs="Arial"/>
        </w:rPr>
        <w:t xml:space="preserve"> results of this assessment can be found in Appendix A.</w:t>
      </w:r>
    </w:p>
    <w:p w14:paraId="7A89D4E9" w14:textId="77777777" w:rsidR="004B68B9" w:rsidRDefault="004B68B9">
      <w:pPr>
        <w:rPr>
          <w:rFonts w:ascii="Arial" w:hAnsi="Arial" w:cs="Arial"/>
          <w:b/>
          <w:bCs/>
          <w:i/>
          <w:iCs/>
        </w:rPr>
      </w:pPr>
      <w:r>
        <w:rPr>
          <w:rFonts w:ascii="Arial" w:hAnsi="Arial" w:cs="Arial"/>
          <w:b/>
          <w:bCs/>
          <w:i/>
          <w:iCs/>
        </w:rPr>
        <w:br w:type="page"/>
      </w:r>
    </w:p>
    <w:p w14:paraId="380EF68C" w14:textId="0CB0ED3C" w:rsidR="00E858B6" w:rsidRDefault="00E858B6" w:rsidP="00E858B6">
      <w:pPr>
        <w:ind w:left="180"/>
        <w:jc w:val="both"/>
        <w:rPr>
          <w:rFonts w:ascii="Arial" w:hAnsi="Arial" w:cs="Arial"/>
        </w:rPr>
      </w:pPr>
      <w:r>
        <w:rPr>
          <w:rFonts w:ascii="Arial" w:hAnsi="Arial" w:cs="Arial"/>
          <w:b/>
          <w:bCs/>
          <w:i/>
          <w:iCs/>
        </w:rPr>
        <w:lastRenderedPageBreak/>
        <w:t>Access</w:t>
      </w:r>
    </w:p>
    <w:p w14:paraId="31152656" w14:textId="3990465F" w:rsidR="00E858B6" w:rsidRDefault="00E858B6" w:rsidP="00E858B6">
      <w:pPr>
        <w:pStyle w:val="ListParagraph"/>
        <w:ind w:left="540"/>
        <w:jc w:val="both"/>
        <w:rPr>
          <w:rFonts w:ascii="Arial" w:hAnsi="Arial" w:cs="Arial"/>
        </w:rPr>
      </w:pPr>
      <w:r>
        <w:rPr>
          <w:rFonts w:ascii="Arial" w:hAnsi="Arial" w:cs="Arial"/>
        </w:rPr>
        <w:t>The company has outlined the following protocol for access to work and the workplace:</w:t>
      </w:r>
    </w:p>
    <w:p w14:paraId="2CAF15BA" w14:textId="77777777" w:rsidR="00883183" w:rsidRDefault="00883183" w:rsidP="00E858B6">
      <w:pPr>
        <w:pStyle w:val="ListParagraph"/>
        <w:ind w:left="540"/>
        <w:jc w:val="both"/>
        <w:rPr>
          <w:rFonts w:ascii="Arial" w:hAnsi="Arial" w:cs="Arial"/>
        </w:rPr>
      </w:pPr>
    </w:p>
    <w:p w14:paraId="14B9DEBD" w14:textId="77777777" w:rsidR="004B68B9" w:rsidRPr="0043035C" w:rsidRDefault="004B68B9" w:rsidP="005B03A4">
      <w:pPr>
        <w:pStyle w:val="ListParagraph"/>
        <w:numPr>
          <w:ilvl w:val="0"/>
          <w:numId w:val="7"/>
        </w:numPr>
        <w:jc w:val="both"/>
        <w:rPr>
          <w:rFonts w:ascii="Arial" w:hAnsi="Arial" w:cs="Arial"/>
        </w:rPr>
      </w:pPr>
      <w:r w:rsidRPr="0066462B">
        <w:rPr>
          <w:rFonts w:ascii="Arial" w:hAnsi="Arial" w:cs="Arial"/>
          <w:i/>
          <w:iCs/>
        </w:rPr>
        <w:t>Sick</w:t>
      </w:r>
      <w:r w:rsidRPr="0043035C">
        <w:rPr>
          <w:rFonts w:ascii="Arial" w:hAnsi="Arial" w:cs="Arial"/>
        </w:rPr>
        <w:t>:</w:t>
      </w:r>
    </w:p>
    <w:p w14:paraId="39A2C84F" w14:textId="766ACF65" w:rsidR="004B68B9" w:rsidRDefault="004B68B9" w:rsidP="008523EA">
      <w:pPr>
        <w:pStyle w:val="ListParagraph"/>
        <w:ind w:left="900"/>
        <w:jc w:val="both"/>
        <w:rPr>
          <w:rFonts w:ascii="Arial" w:hAnsi="Arial" w:cs="Arial"/>
        </w:rPr>
      </w:pPr>
      <w:r w:rsidRPr="0066462B">
        <w:rPr>
          <w:rFonts w:ascii="Arial" w:hAnsi="Arial" w:cs="Arial"/>
        </w:rPr>
        <w:t xml:space="preserve">If you are or feeling sick, </w:t>
      </w:r>
      <w:r w:rsidRPr="0066462B">
        <w:rPr>
          <w:rFonts w:ascii="Arial" w:hAnsi="Arial" w:cs="Arial"/>
          <w:b/>
          <w:bCs/>
          <w:u w:val="single"/>
        </w:rPr>
        <w:t>remain at home</w:t>
      </w:r>
      <w:r w:rsidRPr="0066462B">
        <w:rPr>
          <w:rFonts w:ascii="Arial" w:hAnsi="Arial" w:cs="Arial"/>
        </w:rPr>
        <w:t xml:space="preserve">. </w:t>
      </w:r>
      <w:r>
        <w:rPr>
          <w:rFonts w:ascii="Arial" w:hAnsi="Arial" w:cs="Arial"/>
        </w:rPr>
        <w:t>Contact</w:t>
      </w:r>
      <w:r w:rsidRPr="0066462B">
        <w:rPr>
          <w:rFonts w:ascii="Arial" w:hAnsi="Arial" w:cs="Arial"/>
        </w:rPr>
        <w:t xml:space="preserve"> your </w:t>
      </w:r>
      <w:r>
        <w:rPr>
          <w:rFonts w:ascii="Arial" w:hAnsi="Arial" w:cs="Arial"/>
        </w:rPr>
        <w:t xml:space="preserve">doctor, </w:t>
      </w:r>
      <w:r w:rsidRPr="00482FBA">
        <w:rPr>
          <w:rFonts w:ascii="Arial" w:hAnsi="Arial" w:cs="Arial"/>
        </w:rPr>
        <w:t>medical provider</w:t>
      </w:r>
      <w:r>
        <w:rPr>
          <w:rFonts w:ascii="Arial" w:hAnsi="Arial" w:cs="Arial"/>
        </w:rPr>
        <w:t xml:space="preserve"> or the local healthcare</w:t>
      </w:r>
      <w:r w:rsidRPr="0066462B">
        <w:rPr>
          <w:rFonts w:ascii="Arial" w:hAnsi="Arial" w:cs="Arial"/>
        </w:rPr>
        <w:t xml:space="preserve"> practitioner</w:t>
      </w:r>
      <w:r>
        <w:rPr>
          <w:rFonts w:ascii="Arial" w:hAnsi="Arial" w:cs="Arial"/>
        </w:rPr>
        <w:t xml:space="preserve"> for</w:t>
      </w:r>
      <w:r w:rsidRPr="0066462B">
        <w:rPr>
          <w:rFonts w:ascii="Arial" w:hAnsi="Arial" w:cs="Arial"/>
        </w:rPr>
        <w:t xml:space="preserve"> advice</w:t>
      </w:r>
      <w:r>
        <w:rPr>
          <w:rFonts w:ascii="Arial" w:hAnsi="Arial" w:cs="Arial"/>
        </w:rPr>
        <w:t xml:space="preserve"> and instruction</w:t>
      </w:r>
      <w:r w:rsidRPr="0066462B">
        <w:rPr>
          <w:rFonts w:ascii="Arial" w:hAnsi="Arial" w:cs="Arial"/>
        </w:rPr>
        <w:t>.</w:t>
      </w:r>
      <w:r>
        <w:rPr>
          <w:rFonts w:ascii="Arial" w:hAnsi="Arial" w:cs="Arial"/>
        </w:rPr>
        <w:t xml:space="preserve"> Notify your supervisor or manager and let them know. You may be asked where and who you worked with over the previous three days.</w:t>
      </w:r>
      <w:r w:rsidR="00883183">
        <w:rPr>
          <w:rFonts w:ascii="Arial" w:hAnsi="Arial" w:cs="Arial"/>
        </w:rPr>
        <w:t xml:space="preserve"> You </w:t>
      </w:r>
      <w:r w:rsidR="00883183" w:rsidRPr="00883183">
        <w:rPr>
          <w:rFonts w:ascii="Arial" w:hAnsi="Arial" w:cs="Arial"/>
        </w:rPr>
        <w:t xml:space="preserve">should stay away/remote </w:t>
      </w:r>
      <w:r w:rsidR="00883183">
        <w:rPr>
          <w:rFonts w:ascii="Arial" w:hAnsi="Arial" w:cs="Arial"/>
        </w:rPr>
        <w:t xml:space="preserve">for </w:t>
      </w:r>
      <w:r w:rsidR="00883183" w:rsidRPr="00883183">
        <w:rPr>
          <w:rFonts w:ascii="Arial" w:hAnsi="Arial" w:cs="Arial"/>
        </w:rPr>
        <w:t>14 days after last potential exposure to self-monitor</w:t>
      </w:r>
      <w:r w:rsidR="00883183">
        <w:rPr>
          <w:rFonts w:ascii="Arial" w:hAnsi="Arial" w:cs="Arial"/>
        </w:rPr>
        <w:t>, are not allowed to return to work until after that time</w:t>
      </w:r>
      <w:r w:rsidR="00883183" w:rsidRPr="00883183">
        <w:rPr>
          <w:rFonts w:ascii="Arial" w:hAnsi="Arial" w:cs="Arial"/>
        </w:rPr>
        <w:t>.</w:t>
      </w:r>
    </w:p>
    <w:p w14:paraId="34EB5BC3" w14:textId="77777777" w:rsidR="004B68B9" w:rsidRDefault="004B68B9" w:rsidP="004B68B9">
      <w:pPr>
        <w:pStyle w:val="ListParagraph"/>
        <w:ind w:left="540"/>
        <w:jc w:val="both"/>
        <w:rPr>
          <w:rFonts w:ascii="Arial" w:hAnsi="Arial" w:cs="Arial"/>
        </w:rPr>
      </w:pPr>
    </w:p>
    <w:p w14:paraId="442C123E" w14:textId="77777777" w:rsidR="004B68B9" w:rsidRDefault="004B68B9" w:rsidP="005B03A4">
      <w:pPr>
        <w:pStyle w:val="ListParagraph"/>
        <w:numPr>
          <w:ilvl w:val="0"/>
          <w:numId w:val="7"/>
        </w:numPr>
        <w:jc w:val="both"/>
        <w:rPr>
          <w:rFonts w:ascii="Arial" w:hAnsi="Arial" w:cs="Arial"/>
        </w:rPr>
      </w:pPr>
      <w:r w:rsidRPr="0066462B">
        <w:rPr>
          <w:rFonts w:ascii="Arial" w:hAnsi="Arial" w:cs="Arial"/>
          <w:i/>
          <w:iCs/>
        </w:rPr>
        <w:t>Suspected</w:t>
      </w:r>
      <w:r>
        <w:rPr>
          <w:rFonts w:ascii="Arial" w:hAnsi="Arial" w:cs="Arial"/>
        </w:rPr>
        <w:t>:</w:t>
      </w:r>
    </w:p>
    <w:p w14:paraId="69C4BC86" w14:textId="259D917E" w:rsidR="004B68B9" w:rsidRPr="0066462B" w:rsidRDefault="004B68B9" w:rsidP="008523EA">
      <w:pPr>
        <w:pStyle w:val="ListParagraph"/>
        <w:ind w:left="900"/>
        <w:jc w:val="both"/>
        <w:rPr>
          <w:rFonts w:ascii="Arial" w:hAnsi="Arial" w:cs="Arial"/>
        </w:rPr>
      </w:pPr>
      <w:r w:rsidRPr="0066462B">
        <w:rPr>
          <w:rFonts w:ascii="Arial" w:hAnsi="Arial" w:cs="Arial"/>
        </w:rPr>
        <w:t xml:space="preserve">If you’ve been exposed to someone confirmed with, suspected of, or has been exposed to COVID-19, </w:t>
      </w:r>
      <w:r w:rsidR="002C7C54" w:rsidRPr="0066462B">
        <w:rPr>
          <w:rFonts w:ascii="Arial" w:hAnsi="Arial" w:cs="Arial"/>
          <w:b/>
          <w:bCs/>
          <w:u w:val="single"/>
        </w:rPr>
        <w:t>remain at home</w:t>
      </w:r>
      <w:r w:rsidR="002C7C54" w:rsidRPr="0066462B">
        <w:rPr>
          <w:rFonts w:ascii="Arial" w:hAnsi="Arial" w:cs="Arial"/>
        </w:rPr>
        <w:t xml:space="preserve"> </w:t>
      </w:r>
      <w:r w:rsidR="002C7C54">
        <w:rPr>
          <w:rFonts w:ascii="Arial" w:hAnsi="Arial" w:cs="Arial"/>
        </w:rPr>
        <w:t xml:space="preserve">and </w:t>
      </w:r>
      <w:r w:rsidRPr="0066462B">
        <w:rPr>
          <w:rFonts w:ascii="Arial" w:hAnsi="Arial" w:cs="Arial"/>
        </w:rPr>
        <w:t xml:space="preserve">contact your </w:t>
      </w:r>
      <w:r>
        <w:rPr>
          <w:rFonts w:ascii="Arial" w:hAnsi="Arial" w:cs="Arial"/>
        </w:rPr>
        <w:t xml:space="preserve">doctor, </w:t>
      </w:r>
      <w:r w:rsidRPr="00482FBA">
        <w:rPr>
          <w:rFonts w:ascii="Arial" w:hAnsi="Arial" w:cs="Arial"/>
        </w:rPr>
        <w:t>medical provider</w:t>
      </w:r>
      <w:r>
        <w:rPr>
          <w:rFonts w:ascii="Arial" w:hAnsi="Arial" w:cs="Arial"/>
        </w:rPr>
        <w:t xml:space="preserve"> or the local healthcare</w:t>
      </w:r>
      <w:r w:rsidRPr="0066462B">
        <w:rPr>
          <w:rFonts w:ascii="Arial" w:hAnsi="Arial" w:cs="Arial"/>
        </w:rPr>
        <w:t xml:space="preserve"> practitioner advice</w:t>
      </w:r>
      <w:r>
        <w:rPr>
          <w:rFonts w:ascii="Arial" w:hAnsi="Arial" w:cs="Arial"/>
        </w:rPr>
        <w:t xml:space="preserve"> and instruction</w:t>
      </w:r>
      <w:r w:rsidRPr="0066462B">
        <w:rPr>
          <w:rFonts w:ascii="Arial" w:hAnsi="Arial" w:cs="Arial"/>
        </w:rPr>
        <w:t>.</w:t>
      </w:r>
      <w:r>
        <w:rPr>
          <w:rFonts w:ascii="Arial" w:hAnsi="Arial" w:cs="Arial"/>
        </w:rPr>
        <w:t xml:space="preserve"> Notify your supervisor or manager and let them know. You may be asked where and who you worked with over the previous three days.</w:t>
      </w:r>
      <w:r w:rsidR="00883183">
        <w:rPr>
          <w:rFonts w:ascii="Arial" w:hAnsi="Arial" w:cs="Arial"/>
        </w:rPr>
        <w:t xml:space="preserve"> You </w:t>
      </w:r>
      <w:r w:rsidR="00883183" w:rsidRPr="00883183">
        <w:rPr>
          <w:rFonts w:ascii="Arial" w:hAnsi="Arial" w:cs="Arial"/>
        </w:rPr>
        <w:t>should stay away/remote</w:t>
      </w:r>
      <w:r w:rsidR="00883183">
        <w:rPr>
          <w:rFonts w:ascii="Arial" w:hAnsi="Arial" w:cs="Arial"/>
        </w:rPr>
        <w:t xml:space="preserve"> and are not allowed to return to work until advised to do so by your doctor, </w:t>
      </w:r>
      <w:r w:rsidR="00883183" w:rsidRPr="00482FBA">
        <w:rPr>
          <w:rFonts w:ascii="Arial" w:hAnsi="Arial" w:cs="Arial"/>
        </w:rPr>
        <w:t>medical provider</w:t>
      </w:r>
      <w:r w:rsidR="00883183">
        <w:rPr>
          <w:rFonts w:ascii="Arial" w:hAnsi="Arial" w:cs="Arial"/>
        </w:rPr>
        <w:t xml:space="preserve"> or the local healthcare</w:t>
      </w:r>
      <w:r w:rsidR="00883183" w:rsidRPr="0066462B">
        <w:rPr>
          <w:rFonts w:ascii="Arial" w:hAnsi="Arial" w:cs="Arial"/>
        </w:rPr>
        <w:t xml:space="preserve"> practitioner</w:t>
      </w:r>
      <w:r w:rsidR="00883183" w:rsidRPr="00883183">
        <w:rPr>
          <w:rFonts w:ascii="Arial" w:hAnsi="Arial" w:cs="Arial"/>
        </w:rPr>
        <w:t>.</w:t>
      </w:r>
    </w:p>
    <w:p w14:paraId="5E8A9A9D" w14:textId="065A72DF" w:rsidR="00E858B6" w:rsidRDefault="00E858B6" w:rsidP="00E858B6">
      <w:pPr>
        <w:pStyle w:val="ListParagraph"/>
        <w:ind w:left="540"/>
        <w:jc w:val="both"/>
        <w:rPr>
          <w:rFonts w:ascii="Arial" w:hAnsi="Arial" w:cs="Arial"/>
        </w:rPr>
      </w:pPr>
    </w:p>
    <w:p w14:paraId="3E368A19" w14:textId="7CD4D7A6" w:rsidR="004B68B9" w:rsidRDefault="004B68B9" w:rsidP="005B03A4">
      <w:pPr>
        <w:pStyle w:val="ListParagraph"/>
        <w:numPr>
          <w:ilvl w:val="0"/>
          <w:numId w:val="7"/>
        </w:numPr>
        <w:jc w:val="both"/>
        <w:rPr>
          <w:rFonts w:ascii="Arial" w:hAnsi="Arial" w:cs="Arial"/>
        </w:rPr>
      </w:pPr>
      <w:r>
        <w:rPr>
          <w:rFonts w:ascii="Arial" w:hAnsi="Arial" w:cs="Arial"/>
          <w:i/>
          <w:iCs/>
        </w:rPr>
        <w:t>COVID-19 Confirmed</w:t>
      </w:r>
      <w:r>
        <w:rPr>
          <w:rFonts w:ascii="Arial" w:hAnsi="Arial" w:cs="Arial"/>
        </w:rPr>
        <w:t>:</w:t>
      </w:r>
    </w:p>
    <w:p w14:paraId="26CFF104" w14:textId="3B235DF0" w:rsidR="00FD0E33" w:rsidRPr="00FD0E33" w:rsidRDefault="004B68B9" w:rsidP="00FD0E33">
      <w:pPr>
        <w:pStyle w:val="ListParagraph"/>
        <w:ind w:left="900"/>
        <w:jc w:val="both"/>
        <w:rPr>
          <w:rFonts w:ascii="Arial" w:hAnsi="Arial" w:cs="Arial"/>
        </w:rPr>
      </w:pPr>
      <w:r w:rsidRPr="0066462B">
        <w:rPr>
          <w:rFonts w:ascii="Arial" w:hAnsi="Arial" w:cs="Arial"/>
        </w:rPr>
        <w:t>If you’ve been confirmed with COVID-19,</w:t>
      </w:r>
      <w:r w:rsidR="002C7C54">
        <w:rPr>
          <w:rFonts w:ascii="Arial" w:hAnsi="Arial" w:cs="Arial"/>
        </w:rPr>
        <w:t xml:space="preserve"> </w:t>
      </w:r>
      <w:r w:rsidR="002C7C54" w:rsidRPr="0066462B">
        <w:rPr>
          <w:rFonts w:ascii="Arial" w:hAnsi="Arial" w:cs="Arial"/>
          <w:b/>
          <w:bCs/>
          <w:u w:val="single"/>
        </w:rPr>
        <w:t>remain at home</w:t>
      </w:r>
      <w:r w:rsidRPr="0066462B">
        <w:rPr>
          <w:rFonts w:ascii="Arial" w:hAnsi="Arial" w:cs="Arial"/>
        </w:rPr>
        <w:t xml:space="preserve"> </w:t>
      </w:r>
      <w:r w:rsidR="002C7C54">
        <w:rPr>
          <w:rFonts w:ascii="Arial" w:hAnsi="Arial" w:cs="Arial"/>
        </w:rPr>
        <w:t xml:space="preserve">and </w:t>
      </w:r>
      <w:r>
        <w:rPr>
          <w:rFonts w:ascii="Arial" w:hAnsi="Arial" w:cs="Arial"/>
        </w:rPr>
        <w:t>notify your supervisor or manager and let them know. You may be asked where and who you worked with over the previous three days. The manager or supervisor will need to contact</w:t>
      </w:r>
      <w:r w:rsidRPr="0066462B">
        <w:rPr>
          <w:rFonts w:ascii="Arial" w:hAnsi="Arial" w:cs="Arial"/>
        </w:rPr>
        <w:t xml:space="preserve"> your </w:t>
      </w:r>
      <w:r>
        <w:rPr>
          <w:rFonts w:ascii="Arial" w:hAnsi="Arial" w:cs="Arial"/>
        </w:rPr>
        <w:t xml:space="preserve">doctor, </w:t>
      </w:r>
      <w:r w:rsidRPr="00482FBA">
        <w:rPr>
          <w:rFonts w:ascii="Arial" w:hAnsi="Arial" w:cs="Arial"/>
        </w:rPr>
        <w:t>medical provider</w:t>
      </w:r>
      <w:r>
        <w:rPr>
          <w:rFonts w:ascii="Arial" w:hAnsi="Arial" w:cs="Arial"/>
        </w:rPr>
        <w:t xml:space="preserve"> or the local healthcare</w:t>
      </w:r>
      <w:r w:rsidRPr="0066462B">
        <w:rPr>
          <w:rFonts w:ascii="Arial" w:hAnsi="Arial" w:cs="Arial"/>
        </w:rPr>
        <w:t xml:space="preserve"> practitioner </w:t>
      </w:r>
      <w:r>
        <w:rPr>
          <w:rFonts w:ascii="Arial" w:hAnsi="Arial" w:cs="Arial"/>
        </w:rPr>
        <w:t xml:space="preserve">further </w:t>
      </w:r>
      <w:r w:rsidRPr="0066462B">
        <w:rPr>
          <w:rFonts w:ascii="Arial" w:hAnsi="Arial" w:cs="Arial"/>
        </w:rPr>
        <w:t>advice</w:t>
      </w:r>
      <w:r>
        <w:rPr>
          <w:rFonts w:ascii="Arial" w:hAnsi="Arial" w:cs="Arial"/>
        </w:rPr>
        <w:t xml:space="preserve"> and instruction regarding the workplace</w:t>
      </w:r>
      <w:r w:rsidRPr="0066462B">
        <w:rPr>
          <w:rFonts w:ascii="Arial" w:hAnsi="Arial" w:cs="Arial"/>
        </w:rPr>
        <w:t>.</w:t>
      </w:r>
      <w:r w:rsidR="00883183">
        <w:rPr>
          <w:rFonts w:ascii="Arial" w:hAnsi="Arial" w:cs="Arial"/>
        </w:rPr>
        <w:t xml:space="preserve"> You </w:t>
      </w:r>
      <w:r w:rsidR="00883183" w:rsidRPr="00883183">
        <w:rPr>
          <w:rFonts w:ascii="Arial" w:hAnsi="Arial" w:cs="Arial"/>
        </w:rPr>
        <w:t>should stay away/remote</w:t>
      </w:r>
      <w:r w:rsidR="00883183">
        <w:rPr>
          <w:rFonts w:ascii="Arial" w:hAnsi="Arial" w:cs="Arial"/>
        </w:rPr>
        <w:t xml:space="preserve"> and are not allowed to return to work until cleared to do so by your doctor, </w:t>
      </w:r>
      <w:r w:rsidR="00883183" w:rsidRPr="00482FBA">
        <w:rPr>
          <w:rFonts w:ascii="Arial" w:hAnsi="Arial" w:cs="Arial"/>
        </w:rPr>
        <w:t>medical provider</w:t>
      </w:r>
      <w:r w:rsidR="00883183">
        <w:rPr>
          <w:rFonts w:ascii="Arial" w:hAnsi="Arial" w:cs="Arial"/>
        </w:rPr>
        <w:t xml:space="preserve"> or the local healthcare</w:t>
      </w:r>
      <w:r w:rsidR="00883183" w:rsidRPr="0066462B">
        <w:rPr>
          <w:rFonts w:ascii="Arial" w:hAnsi="Arial" w:cs="Arial"/>
        </w:rPr>
        <w:t xml:space="preserve"> practitioner</w:t>
      </w:r>
      <w:r w:rsidR="00883183" w:rsidRPr="00883183">
        <w:rPr>
          <w:rFonts w:ascii="Arial" w:hAnsi="Arial" w:cs="Arial"/>
        </w:rPr>
        <w:t>.</w:t>
      </w:r>
    </w:p>
    <w:p w14:paraId="3AAB7584" w14:textId="77777777" w:rsidR="00FD0E33" w:rsidRDefault="00FD0E33" w:rsidP="00E858B6">
      <w:pPr>
        <w:pStyle w:val="ListParagraph"/>
        <w:ind w:left="540"/>
        <w:jc w:val="both"/>
        <w:rPr>
          <w:rFonts w:ascii="Arial" w:hAnsi="Arial" w:cs="Arial"/>
        </w:rPr>
      </w:pPr>
    </w:p>
    <w:p w14:paraId="77D77CA3" w14:textId="65863F91" w:rsidR="00435C52" w:rsidRDefault="00435C52" w:rsidP="005B03A4">
      <w:pPr>
        <w:pStyle w:val="ListParagraph"/>
        <w:numPr>
          <w:ilvl w:val="0"/>
          <w:numId w:val="7"/>
        </w:numPr>
        <w:jc w:val="both"/>
        <w:rPr>
          <w:rFonts w:ascii="Arial" w:hAnsi="Arial" w:cs="Arial"/>
        </w:rPr>
      </w:pPr>
      <w:r>
        <w:rPr>
          <w:rFonts w:ascii="Arial" w:hAnsi="Arial" w:cs="Arial"/>
          <w:i/>
          <w:iCs/>
        </w:rPr>
        <w:t>Employees, Vendors &amp; Contractors</w:t>
      </w:r>
      <w:r>
        <w:rPr>
          <w:rFonts w:ascii="Arial" w:hAnsi="Arial" w:cs="Arial"/>
        </w:rPr>
        <w:t>:</w:t>
      </w:r>
    </w:p>
    <w:p w14:paraId="19C4B9CB" w14:textId="7677E471" w:rsidR="00A835A7" w:rsidRDefault="00A835A7" w:rsidP="008523EA">
      <w:pPr>
        <w:pStyle w:val="ListParagraph"/>
        <w:ind w:left="900"/>
        <w:jc w:val="both"/>
        <w:rPr>
          <w:rFonts w:ascii="Arial" w:hAnsi="Arial" w:cs="Arial"/>
        </w:rPr>
      </w:pPr>
      <w:r>
        <w:rPr>
          <w:rFonts w:ascii="Arial" w:hAnsi="Arial" w:cs="Arial"/>
        </w:rPr>
        <w:t xml:space="preserve">Employees that can work from home </w:t>
      </w:r>
      <w:r w:rsidR="00737C78">
        <w:rPr>
          <w:rFonts w:ascii="Arial" w:hAnsi="Arial" w:cs="Arial"/>
        </w:rPr>
        <w:t xml:space="preserve">(WFH) </w:t>
      </w:r>
      <w:r>
        <w:rPr>
          <w:rFonts w:ascii="Arial" w:hAnsi="Arial" w:cs="Arial"/>
        </w:rPr>
        <w:t xml:space="preserve">will do so. These include administrative functions </w:t>
      </w:r>
      <w:r w:rsidR="00D50AE6">
        <w:rPr>
          <w:rFonts w:ascii="Arial" w:hAnsi="Arial" w:cs="Arial"/>
        </w:rPr>
        <w:t xml:space="preserve">(i.e., finance, marketing, HR, accounting) </w:t>
      </w:r>
      <w:r>
        <w:rPr>
          <w:rFonts w:ascii="Arial" w:hAnsi="Arial" w:cs="Arial"/>
        </w:rPr>
        <w:t>and will be connected using IT systems.</w:t>
      </w:r>
    </w:p>
    <w:p w14:paraId="5F63E061" w14:textId="77777777" w:rsidR="00A835A7" w:rsidRDefault="00A835A7" w:rsidP="008523EA">
      <w:pPr>
        <w:pStyle w:val="ListParagraph"/>
        <w:ind w:left="900"/>
        <w:jc w:val="both"/>
        <w:rPr>
          <w:rFonts w:ascii="Arial" w:hAnsi="Arial" w:cs="Arial"/>
        </w:rPr>
      </w:pPr>
    </w:p>
    <w:p w14:paraId="4AA3C595" w14:textId="2B185439" w:rsidR="00614F7B" w:rsidRDefault="00435C52" w:rsidP="008523EA">
      <w:pPr>
        <w:pStyle w:val="ListParagraph"/>
        <w:ind w:left="900"/>
        <w:jc w:val="both"/>
        <w:rPr>
          <w:rFonts w:ascii="Arial" w:hAnsi="Arial" w:cs="Arial"/>
        </w:rPr>
      </w:pPr>
      <w:r>
        <w:rPr>
          <w:rFonts w:ascii="Arial" w:hAnsi="Arial" w:cs="Arial"/>
        </w:rPr>
        <w:t>Employees</w:t>
      </w:r>
      <w:r w:rsidR="007E5D24">
        <w:rPr>
          <w:rFonts w:ascii="Arial" w:hAnsi="Arial" w:cs="Arial"/>
        </w:rPr>
        <w:t>, vendors and contractors are all expected to follow the same self-assessment guidance mentioned above</w:t>
      </w:r>
      <w:r w:rsidRPr="0066462B">
        <w:rPr>
          <w:rFonts w:ascii="Arial" w:hAnsi="Arial" w:cs="Arial"/>
        </w:rPr>
        <w:t>.</w:t>
      </w:r>
      <w:r w:rsidR="00614F7B">
        <w:rPr>
          <w:rFonts w:ascii="Arial" w:hAnsi="Arial" w:cs="Arial"/>
        </w:rPr>
        <w:t xml:space="preserve"> </w:t>
      </w:r>
      <w:r w:rsidR="00614F7B" w:rsidRPr="00614F7B">
        <w:rPr>
          <w:rFonts w:ascii="Arial" w:hAnsi="Arial" w:cs="Arial"/>
        </w:rPr>
        <w:t xml:space="preserve">Access </w:t>
      </w:r>
      <w:r w:rsidR="00614F7B">
        <w:rPr>
          <w:rFonts w:ascii="Arial" w:hAnsi="Arial" w:cs="Arial"/>
        </w:rPr>
        <w:t>for employees</w:t>
      </w:r>
      <w:r w:rsidR="00614F7B" w:rsidRPr="00614F7B">
        <w:rPr>
          <w:rFonts w:ascii="Arial" w:hAnsi="Arial" w:cs="Arial"/>
        </w:rPr>
        <w:t xml:space="preserve">, vendors, and contractors is restricted to only those deemed critical to ongoing operations. The </w:t>
      </w:r>
      <w:r w:rsidR="00614F7B">
        <w:rPr>
          <w:rFonts w:ascii="Arial" w:hAnsi="Arial" w:cs="Arial"/>
        </w:rPr>
        <w:t>Vice President / Director / General</w:t>
      </w:r>
      <w:r w:rsidR="00614F7B" w:rsidRPr="00614F7B">
        <w:rPr>
          <w:rFonts w:ascii="Arial" w:hAnsi="Arial" w:cs="Arial"/>
        </w:rPr>
        <w:t xml:space="preserve"> Manager will determine the selection of these operationally critical </w:t>
      </w:r>
      <w:r w:rsidR="00614F7B">
        <w:rPr>
          <w:rFonts w:ascii="Arial" w:hAnsi="Arial" w:cs="Arial"/>
        </w:rPr>
        <w:t>employees</w:t>
      </w:r>
      <w:r w:rsidR="00614F7B" w:rsidRPr="00614F7B">
        <w:rPr>
          <w:rFonts w:ascii="Arial" w:hAnsi="Arial" w:cs="Arial"/>
        </w:rPr>
        <w:t>, vendors, and contractors.</w:t>
      </w:r>
    </w:p>
    <w:p w14:paraId="6AEDD05F" w14:textId="405FB3D7" w:rsidR="00614F7B" w:rsidRDefault="00614F7B" w:rsidP="008523EA">
      <w:pPr>
        <w:pStyle w:val="ListParagraph"/>
        <w:ind w:left="900"/>
        <w:jc w:val="both"/>
        <w:rPr>
          <w:rFonts w:ascii="Arial" w:hAnsi="Arial" w:cs="Arial"/>
        </w:rPr>
      </w:pPr>
    </w:p>
    <w:p w14:paraId="031D3BEF" w14:textId="6ACA83A7" w:rsidR="00614F7B" w:rsidRPr="004074D8" w:rsidRDefault="004074D8" w:rsidP="008523EA">
      <w:pPr>
        <w:pStyle w:val="ListParagraph"/>
        <w:ind w:left="900"/>
        <w:jc w:val="both"/>
        <w:rPr>
          <w:rFonts w:ascii="Arial" w:hAnsi="Arial" w:cs="Arial"/>
        </w:rPr>
      </w:pPr>
      <w:r>
        <w:rPr>
          <w:rFonts w:ascii="Arial" w:hAnsi="Arial" w:cs="Arial"/>
        </w:rPr>
        <w:t>Employees</w:t>
      </w:r>
      <w:r w:rsidRPr="00614F7B">
        <w:rPr>
          <w:rFonts w:ascii="Arial" w:hAnsi="Arial" w:cs="Arial"/>
        </w:rPr>
        <w:t>, vendors, and contractors</w:t>
      </w:r>
      <w:r>
        <w:rPr>
          <w:rFonts w:ascii="Arial" w:hAnsi="Arial" w:cs="Arial"/>
        </w:rPr>
        <w:t xml:space="preserve"> </w:t>
      </w:r>
      <w:r w:rsidR="00614F7B" w:rsidRPr="004074D8">
        <w:rPr>
          <w:rFonts w:ascii="Arial" w:hAnsi="Arial" w:cs="Arial"/>
        </w:rPr>
        <w:t xml:space="preserve">deemed critical to the ongoing operations will be required to complete a </w:t>
      </w:r>
      <w:r>
        <w:rPr>
          <w:rFonts w:ascii="Arial" w:hAnsi="Arial" w:cs="Arial"/>
        </w:rPr>
        <w:t>screening questionnaire (see Appendix B) daily or upon each visit, whichever occurs more frequently</w:t>
      </w:r>
      <w:r w:rsidR="00614F7B" w:rsidRPr="004074D8">
        <w:rPr>
          <w:rFonts w:ascii="Arial" w:hAnsi="Arial" w:cs="Arial"/>
        </w:rPr>
        <w:t>.</w:t>
      </w:r>
    </w:p>
    <w:p w14:paraId="1390F9BF" w14:textId="2B3CF1C9" w:rsidR="00614F7B" w:rsidRPr="00614F7B" w:rsidRDefault="00614F7B" w:rsidP="005B03A4">
      <w:pPr>
        <w:pStyle w:val="ListParagraph"/>
        <w:numPr>
          <w:ilvl w:val="2"/>
          <w:numId w:val="8"/>
        </w:numPr>
        <w:tabs>
          <w:tab w:val="clear" w:pos="2160"/>
        </w:tabs>
        <w:ind w:left="1260"/>
        <w:jc w:val="both"/>
        <w:rPr>
          <w:rFonts w:ascii="Arial" w:hAnsi="Arial" w:cs="Arial"/>
        </w:rPr>
      </w:pPr>
      <w:r w:rsidRPr="00614F7B">
        <w:rPr>
          <w:rFonts w:ascii="Arial" w:hAnsi="Arial" w:cs="Arial"/>
        </w:rPr>
        <w:t xml:space="preserve">If </w:t>
      </w:r>
      <w:r w:rsidRPr="00614F7B">
        <w:rPr>
          <w:rFonts w:ascii="Arial" w:hAnsi="Arial" w:cs="Arial"/>
          <w:b/>
          <w:bCs/>
        </w:rPr>
        <w:t xml:space="preserve">all </w:t>
      </w:r>
      <w:r w:rsidRPr="00614F7B">
        <w:rPr>
          <w:rFonts w:ascii="Arial" w:hAnsi="Arial" w:cs="Arial"/>
        </w:rPr>
        <w:t xml:space="preserve">of the questions are answered “no,” the critical </w:t>
      </w:r>
      <w:r w:rsidR="004074D8">
        <w:rPr>
          <w:rFonts w:ascii="Arial" w:hAnsi="Arial" w:cs="Arial"/>
        </w:rPr>
        <w:t>person</w:t>
      </w:r>
      <w:r w:rsidRPr="00614F7B">
        <w:rPr>
          <w:rFonts w:ascii="Arial" w:hAnsi="Arial" w:cs="Arial"/>
        </w:rPr>
        <w:t xml:space="preserve"> can enter the site to perform the assigned work. </w:t>
      </w:r>
    </w:p>
    <w:p w14:paraId="3BC9D787" w14:textId="77777777" w:rsidR="00614F7B" w:rsidRPr="00614F7B" w:rsidRDefault="00614F7B" w:rsidP="005B03A4">
      <w:pPr>
        <w:pStyle w:val="ListParagraph"/>
        <w:numPr>
          <w:ilvl w:val="2"/>
          <w:numId w:val="8"/>
        </w:numPr>
        <w:tabs>
          <w:tab w:val="clear" w:pos="2160"/>
        </w:tabs>
        <w:ind w:left="1260"/>
        <w:jc w:val="both"/>
        <w:rPr>
          <w:rFonts w:ascii="Arial" w:hAnsi="Arial" w:cs="Arial"/>
        </w:rPr>
      </w:pPr>
      <w:r w:rsidRPr="00614F7B">
        <w:rPr>
          <w:rFonts w:ascii="Arial" w:hAnsi="Arial" w:cs="Arial"/>
        </w:rPr>
        <w:t xml:space="preserve">If </w:t>
      </w:r>
      <w:r w:rsidRPr="00614F7B">
        <w:rPr>
          <w:rFonts w:ascii="Arial" w:hAnsi="Arial" w:cs="Arial"/>
          <w:b/>
          <w:bCs/>
        </w:rPr>
        <w:t xml:space="preserve">any </w:t>
      </w:r>
      <w:r w:rsidRPr="00614F7B">
        <w:rPr>
          <w:rFonts w:ascii="Arial" w:hAnsi="Arial" w:cs="Arial"/>
        </w:rPr>
        <w:t xml:space="preserve">of the questions are answered “yes,” the critical visitor is to be denied entry. </w:t>
      </w:r>
    </w:p>
    <w:p w14:paraId="2AD524DC" w14:textId="77777777" w:rsidR="004074D8" w:rsidRDefault="004074D8" w:rsidP="008523EA">
      <w:pPr>
        <w:ind w:left="900"/>
        <w:jc w:val="both"/>
        <w:rPr>
          <w:rFonts w:ascii="Arial" w:hAnsi="Arial" w:cs="Arial"/>
        </w:rPr>
      </w:pPr>
    </w:p>
    <w:p w14:paraId="0558055B" w14:textId="2DA60193" w:rsidR="00A835A7" w:rsidRPr="00883183" w:rsidRDefault="00614F7B" w:rsidP="00883183">
      <w:pPr>
        <w:ind w:left="900"/>
        <w:jc w:val="both"/>
        <w:rPr>
          <w:rFonts w:ascii="Arial" w:hAnsi="Arial" w:cs="Arial"/>
        </w:rPr>
      </w:pPr>
      <w:r w:rsidRPr="004074D8">
        <w:rPr>
          <w:rFonts w:ascii="Arial" w:hAnsi="Arial" w:cs="Arial"/>
        </w:rPr>
        <w:t>Regulatory agencies (</w:t>
      </w:r>
      <w:r w:rsidR="004074D8">
        <w:rPr>
          <w:rFonts w:ascii="Arial" w:hAnsi="Arial" w:cs="Arial"/>
        </w:rPr>
        <w:t xml:space="preserve">i.e., </w:t>
      </w:r>
      <w:r w:rsidRPr="004074D8">
        <w:rPr>
          <w:rFonts w:ascii="Arial" w:hAnsi="Arial" w:cs="Arial"/>
        </w:rPr>
        <w:t>OSHA) are exempt from this policy</w:t>
      </w:r>
      <w:r w:rsidR="004074D8">
        <w:rPr>
          <w:rFonts w:ascii="Arial" w:hAnsi="Arial" w:cs="Arial"/>
        </w:rPr>
        <w:t xml:space="preserve"> provided they meet the criteria of not </w:t>
      </w:r>
      <w:r w:rsidR="00F51120">
        <w:rPr>
          <w:rFonts w:ascii="Arial" w:hAnsi="Arial" w:cs="Arial"/>
        </w:rPr>
        <w:t xml:space="preserve">being sick, </w:t>
      </w:r>
      <w:r w:rsidR="004074D8">
        <w:rPr>
          <w:rFonts w:ascii="Arial" w:hAnsi="Arial" w:cs="Arial"/>
        </w:rPr>
        <w:t>showing signs and symptoms,</w:t>
      </w:r>
      <w:r w:rsidR="00FC44C4">
        <w:rPr>
          <w:rFonts w:ascii="Arial" w:hAnsi="Arial" w:cs="Arial"/>
        </w:rPr>
        <w:t xml:space="preserve"> </w:t>
      </w:r>
      <w:r w:rsidR="00F51120" w:rsidRPr="00F51120">
        <w:rPr>
          <w:rFonts w:ascii="Arial" w:hAnsi="Arial" w:cs="Arial"/>
        </w:rPr>
        <w:t>confirmed with COVID-19, or suspected of COVID-19</w:t>
      </w:r>
      <w:r w:rsidR="00FC44C4">
        <w:rPr>
          <w:rFonts w:ascii="Arial" w:hAnsi="Arial" w:cs="Arial"/>
        </w:rPr>
        <w:t>, and equipped with precautions to ensure to slow the spread.</w:t>
      </w:r>
      <w:r w:rsidR="00A835A7">
        <w:rPr>
          <w:rFonts w:ascii="Arial" w:hAnsi="Arial" w:cs="Arial"/>
          <w:i/>
          <w:iCs/>
        </w:rPr>
        <w:br w:type="page"/>
      </w:r>
    </w:p>
    <w:p w14:paraId="41E6E28E" w14:textId="17A08D43" w:rsidR="00FC44C4" w:rsidRDefault="00FC44C4" w:rsidP="005B03A4">
      <w:pPr>
        <w:pStyle w:val="ListParagraph"/>
        <w:numPr>
          <w:ilvl w:val="0"/>
          <w:numId w:val="7"/>
        </w:numPr>
        <w:jc w:val="both"/>
        <w:rPr>
          <w:rFonts w:ascii="Arial" w:hAnsi="Arial" w:cs="Arial"/>
        </w:rPr>
      </w:pPr>
      <w:r>
        <w:rPr>
          <w:rFonts w:ascii="Arial" w:hAnsi="Arial" w:cs="Arial"/>
          <w:i/>
          <w:iCs/>
        </w:rPr>
        <w:lastRenderedPageBreak/>
        <w:t>Taking Temperatures</w:t>
      </w:r>
      <w:r>
        <w:rPr>
          <w:rFonts w:ascii="Arial" w:hAnsi="Arial" w:cs="Arial"/>
        </w:rPr>
        <w:t>:</w:t>
      </w:r>
    </w:p>
    <w:p w14:paraId="518E26BE" w14:textId="0FF7F7D4" w:rsidR="00FC44C4" w:rsidRDefault="00FC44C4" w:rsidP="008523EA">
      <w:pPr>
        <w:pStyle w:val="ListParagraph"/>
        <w:ind w:left="900"/>
        <w:jc w:val="both"/>
        <w:rPr>
          <w:rFonts w:ascii="Arial" w:hAnsi="Arial" w:cs="Arial"/>
        </w:rPr>
      </w:pPr>
      <w:r>
        <w:rPr>
          <w:rFonts w:ascii="Arial" w:hAnsi="Arial" w:cs="Arial"/>
        </w:rPr>
        <w:t xml:space="preserve">If the company opts to take the temperatures of employees, vendors and contractors allowed access, </w:t>
      </w:r>
      <w:r w:rsidR="00875672">
        <w:rPr>
          <w:rFonts w:ascii="Arial" w:hAnsi="Arial" w:cs="Arial"/>
        </w:rPr>
        <w:t>they</w:t>
      </w:r>
      <w:r>
        <w:rPr>
          <w:rFonts w:ascii="Arial" w:hAnsi="Arial" w:cs="Arial"/>
        </w:rPr>
        <w:t xml:space="preserve"> will be taken by trained and protected personnel, as outlined in Appendix C</w:t>
      </w:r>
      <w:r w:rsidRPr="00614F7B">
        <w:rPr>
          <w:rFonts w:ascii="Arial" w:hAnsi="Arial" w:cs="Arial"/>
        </w:rPr>
        <w:t>.</w:t>
      </w:r>
      <w:r w:rsidR="005A20EE">
        <w:rPr>
          <w:rFonts w:ascii="Arial" w:hAnsi="Arial" w:cs="Arial"/>
        </w:rPr>
        <w:t xml:space="preserve"> NOTE: temperatures </w:t>
      </w:r>
      <w:r w:rsidR="00875672">
        <w:rPr>
          <w:rFonts w:ascii="Arial" w:hAnsi="Arial" w:cs="Arial"/>
        </w:rPr>
        <w:t>are</w:t>
      </w:r>
      <w:r w:rsidR="005A20EE">
        <w:rPr>
          <w:rFonts w:ascii="Arial" w:hAnsi="Arial" w:cs="Arial"/>
        </w:rPr>
        <w:t xml:space="preserve"> only be taken through non-invasive means.</w:t>
      </w:r>
    </w:p>
    <w:p w14:paraId="2513DDC5" w14:textId="3BED3F42" w:rsidR="00747289" w:rsidRDefault="00747289" w:rsidP="00875672">
      <w:pPr>
        <w:ind w:left="540"/>
        <w:rPr>
          <w:rFonts w:ascii="Arial" w:hAnsi="Arial" w:cs="Arial"/>
          <w:i/>
          <w:iCs/>
        </w:rPr>
      </w:pPr>
    </w:p>
    <w:p w14:paraId="486D126C" w14:textId="4718FFA3" w:rsidR="00435C52" w:rsidRDefault="00435C52" w:rsidP="005B03A4">
      <w:pPr>
        <w:pStyle w:val="ListParagraph"/>
        <w:numPr>
          <w:ilvl w:val="0"/>
          <w:numId w:val="7"/>
        </w:numPr>
        <w:jc w:val="both"/>
        <w:rPr>
          <w:rFonts w:ascii="Arial" w:hAnsi="Arial" w:cs="Arial"/>
        </w:rPr>
      </w:pPr>
      <w:r>
        <w:rPr>
          <w:rFonts w:ascii="Arial" w:hAnsi="Arial" w:cs="Arial"/>
          <w:i/>
          <w:iCs/>
        </w:rPr>
        <w:t>Visitors</w:t>
      </w:r>
      <w:r>
        <w:rPr>
          <w:rFonts w:ascii="Arial" w:hAnsi="Arial" w:cs="Arial"/>
        </w:rPr>
        <w:t>:</w:t>
      </w:r>
    </w:p>
    <w:p w14:paraId="1B68A236" w14:textId="76F7B2F0" w:rsidR="00435C52" w:rsidRPr="0066462B" w:rsidRDefault="00435C52" w:rsidP="005A2FB2">
      <w:pPr>
        <w:pStyle w:val="ListParagraph"/>
        <w:ind w:left="900"/>
        <w:jc w:val="both"/>
        <w:rPr>
          <w:rFonts w:ascii="Arial" w:hAnsi="Arial" w:cs="Arial"/>
        </w:rPr>
      </w:pPr>
      <w:r>
        <w:rPr>
          <w:rFonts w:ascii="Arial" w:hAnsi="Arial" w:cs="Arial"/>
        </w:rPr>
        <w:t>Absolutely no visitors will be allowed at the workplace, on company property and/or in company vehicles at any time during this COVID-19 time</w:t>
      </w:r>
      <w:r w:rsidRPr="0066462B">
        <w:rPr>
          <w:rFonts w:ascii="Arial" w:hAnsi="Arial" w:cs="Arial"/>
        </w:rPr>
        <w:t>.</w:t>
      </w:r>
    </w:p>
    <w:p w14:paraId="5599A08E" w14:textId="524EA436" w:rsidR="00E858B6" w:rsidRDefault="00E858B6" w:rsidP="00E858B6">
      <w:pPr>
        <w:pStyle w:val="ListParagraph"/>
        <w:ind w:left="540"/>
        <w:jc w:val="both"/>
        <w:rPr>
          <w:rFonts w:ascii="Arial" w:hAnsi="Arial" w:cs="Arial"/>
        </w:rPr>
      </w:pPr>
    </w:p>
    <w:p w14:paraId="184A0B91" w14:textId="77777777" w:rsidR="00875672" w:rsidRDefault="00875672" w:rsidP="00875672">
      <w:pPr>
        <w:ind w:left="180"/>
        <w:jc w:val="both"/>
        <w:rPr>
          <w:rFonts w:ascii="Arial" w:hAnsi="Arial" w:cs="Arial"/>
        </w:rPr>
      </w:pPr>
      <w:r>
        <w:rPr>
          <w:rFonts w:ascii="Arial" w:hAnsi="Arial" w:cs="Arial"/>
          <w:b/>
          <w:bCs/>
          <w:i/>
          <w:iCs/>
        </w:rPr>
        <w:t>Cleaning</w:t>
      </w:r>
    </w:p>
    <w:p w14:paraId="6BAA7910" w14:textId="77777777" w:rsidR="00875672" w:rsidRDefault="00875672" w:rsidP="00875672">
      <w:pPr>
        <w:shd w:val="clear" w:color="auto" w:fill="FFFFFF"/>
        <w:ind w:left="540"/>
        <w:jc w:val="both"/>
        <w:rPr>
          <w:rFonts w:ascii="Arial" w:hAnsi="Arial" w:cs="Arial"/>
        </w:rPr>
      </w:pPr>
      <w:r>
        <w:rPr>
          <w:rFonts w:ascii="Arial" w:hAnsi="Arial" w:cs="Arial"/>
        </w:rPr>
        <w:t>Frequent cleaning and disinfecting of all frequently touched surfaces will occur. These surfaces include but are not limited to:</w:t>
      </w:r>
    </w:p>
    <w:p w14:paraId="05F34E48"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Floors</w:t>
      </w:r>
    </w:p>
    <w:p w14:paraId="620ED02F"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Tables, countertops and desks</w:t>
      </w:r>
    </w:p>
    <w:p w14:paraId="6D558578"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Doorknobs and handles</w:t>
      </w:r>
    </w:p>
    <w:p w14:paraId="04EE4A1A"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Light switches</w:t>
      </w:r>
    </w:p>
    <w:p w14:paraId="449D8483"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Toilets, faucets and sinks</w:t>
      </w:r>
    </w:p>
    <w:p w14:paraId="69F170DA"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Phones</w:t>
      </w:r>
    </w:p>
    <w:p w14:paraId="6E833E2C"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Fingerprint or touch security entry systems</w:t>
      </w:r>
    </w:p>
    <w:p w14:paraId="3BF51C2A" w14:textId="77777777" w:rsidR="00875672" w:rsidRDefault="00875672" w:rsidP="005B03A4">
      <w:pPr>
        <w:pStyle w:val="ListParagraph"/>
        <w:numPr>
          <w:ilvl w:val="0"/>
          <w:numId w:val="13"/>
        </w:numPr>
        <w:shd w:val="clear" w:color="auto" w:fill="FFFFFF"/>
        <w:jc w:val="both"/>
        <w:rPr>
          <w:rFonts w:ascii="Arial" w:hAnsi="Arial" w:cs="Arial"/>
        </w:rPr>
      </w:pPr>
      <w:r>
        <w:rPr>
          <w:rFonts w:ascii="Arial" w:hAnsi="Arial" w:cs="Arial"/>
        </w:rPr>
        <w:t>Computer touch screens</w:t>
      </w:r>
    </w:p>
    <w:p w14:paraId="45464C9A" w14:textId="77777777" w:rsidR="00875672" w:rsidRPr="00FD6375" w:rsidRDefault="00875672" w:rsidP="005B03A4">
      <w:pPr>
        <w:pStyle w:val="ListParagraph"/>
        <w:numPr>
          <w:ilvl w:val="0"/>
          <w:numId w:val="13"/>
        </w:numPr>
        <w:shd w:val="clear" w:color="auto" w:fill="FFFFFF"/>
        <w:jc w:val="both"/>
        <w:rPr>
          <w:rFonts w:ascii="Arial" w:hAnsi="Arial" w:cs="Arial"/>
        </w:rPr>
      </w:pPr>
      <w:r>
        <w:rPr>
          <w:rFonts w:ascii="Arial" w:hAnsi="Arial" w:cs="Arial"/>
        </w:rPr>
        <w:t>Shared computer stations, mouse and keyboards.</w:t>
      </w:r>
    </w:p>
    <w:p w14:paraId="34F58584" w14:textId="77777777" w:rsidR="00875672" w:rsidRDefault="00875672" w:rsidP="00875672">
      <w:pPr>
        <w:shd w:val="clear" w:color="auto" w:fill="FFFFFF"/>
        <w:ind w:left="540"/>
        <w:jc w:val="both"/>
        <w:rPr>
          <w:rFonts w:ascii="Arial" w:hAnsi="Arial" w:cs="Arial"/>
        </w:rPr>
      </w:pPr>
    </w:p>
    <w:p w14:paraId="4A0FDD10" w14:textId="77777777" w:rsidR="00875672" w:rsidRPr="00020E2D" w:rsidRDefault="00875672" w:rsidP="005B03A4">
      <w:pPr>
        <w:pStyle w:val="ListParagraph"/>
        <w:numPr>
          <w:ilvl w:val="0"/>
          <w:numId w:val="14"/>
        </w:numPr>
        <w:rPr>
          <w:rFonts w:ascii="Arial" w:hAnsi="Arial" w:cs="Arial"/>
        </w:rPr>
      </w:pPr>
      <w:r w:rsidRPr="00020E2D">
        <w:rPr>
          <w:rFonts w:ascii="Arial" w:hAnsi="Arial" w:cs="Arial"/>
          <w:i/>
          <w:iCs/>
        </w:rPr>
        <w:t>Surfaces</w:t>
      </w:r>
    </w:p>
    <w:p w14:paraId="5DA08CEC" w14:textId="77777777" w:rsidR="00875672" w:rsidRDefault="00875672" w:rsidP="00875672">
      <w:pPr>
        <w:ind w:left="900"/>
        <w:jc w:val="both"/>
        <w:rPr>
          <w:rFonts w:ascii="Arial" w:hAnsi="Arial" w:cs="Arial"/>
        </w:rPr>
      </w:pPr>
      <w:r w:rsidRPr="00382E0E">
        <w:rPr>
          <w:rFonts w:ascii="Arial" w:hAnsi="Arial" w:cs="Arial"/>
        </w:rPr>
        <w:t>If surfaces are dirty, they should be cleaned using a detergent or soap and water prior to disinfection.</w:t>
      </w:r>
    </w:p>
    <w:p w14:paraId="734B18F7" w14:textId="77777777" w:rsidR="00875672" w:rsidRPr="00382E0E" w:rsidRDefault="00875672" w:rsidP="00875672">
      <w:pPr>
        <w:ind w:left="900"/>
        <w:jc w:val="both"/>
        <w:rPr>
          <w:rFonts w:ascii="Arial" w:hAnsi="Arial" w:cs="Arial"/>
          <w:i/>
          <w:iCs/>
        </w:rPr>
      </w:pPr>
    </w:p>
    <w:p w14:paraId="2309B6C4" w14:textId="77777777" w:rsidR="00875672" w:rsidRDefault="00875672" w:rsidP="00875672">
      <w:pPr>
        <w:ind w:left="900"/>
        <w:jc w:val="both"/>
        <w:rPr>
          <w:rFonts w:ascii="Arial" w:hAnsi="Arial" w:cs="Arial"/>
        </w:rPr>
      </w:pPr>
      <w:r w:rsidRPr="00382E0E">
        <w:rPr>
          <w:rFonts w:ascii="Arial" w:hAnsi="Arial" w:cs="Arial"/>
        </w:rPr>
        <w:t>For soft (porous) surfaces such as carpeted floor, rugs, and drapes</w:t>
      </w:r>
      <w:r>
        <w:rPr>
          <w:rFonts w:ascii="Arial" w:hAnsi="Arial" w:cs="Arial"/>
        </w:rPr>
        <w:t>,</w:t>
      </w:r>
      <w:r w:rsidRPr="00382E0E">
        <w:rPr>
          <w:rFonts w:ascii="Arial" w:hAnsi="Arial" w:cs="Arial"/>
        </w:rPr>
        <w:t xml:space="preserve"> visible contamination</w:t>
      </w:r>
      <w:r>
        <w:rPr>
          <w:rFonts w:ascii="Arial" w:hAnsi="Arial" w:cs="Arial"/>
        </w:rPr>
        <w:t>,</w:t>
      </w:r>
      <w:r w:rsidRPr="00382E0E">
        <w:rPr>
          <w:rFonts w:ascii="Arial" w:hAnsi="Arial" w:cs="Arial"/>
        </w:rPr>
        <w:t xml:space="preserve"> if present</w:t>
      </w:r>
      <w:r>
        <w:rPr>
          <w:rFonts w:ascii="Arial" w:hAnsi="Arial" w:cs="Arial"/>
        </w:rPr>
        <w:t>, will be removed</w:t>
      </w:r>
      <w:r w:rsidRPr="00382E0E">
        <w:rPr>
          <w:rFonts w:ascii="Arial" w:hAnsi="Arial" w:cs="Arial"/>
        </w:rPr>
        <w:t xml:space="preserve"> and</w:t>
      </w:r>
      <w:r>
        <w:rPr>
          <w:rFonts w:ascii="Arial" w:hAnsi="Arial" w:cs="Arial"/>
        </w:rPr>
        <w:t xml:space="preserve"> the soft surface</w:t>
      </w:r>
      <w:r w:rsidRPr="00382E0E">
        <w:rPr>
          <w:rFonts w:ascii="Arial" w:hAnsi="Arial" w:cs="Arial"/>
        </w:rPr>
        <w:t xml:space="preserve"> clean with appropriate cleaners indicated for use on these surfaces. </w:t>
      </w:r>
      <w:r>
        <w:rPr>
          <w:rFonts w:ascii="Arial" w:hAnsi="Arial" w:cs="Arial"/>
        </w:rPr>
        <w:t xml:space="preserve">We will </w:t>
      </w:r>
      <w:r w:rsidRPr="00382E0E">
        <w:rPr>
          <w:rFonts w:ascii="Arial" w:hAnsi="Arial" w:cs="Arial"/>
        </w:rPr>
        <w:t xml:space="preserve">use products with the EPA-approved emerging viral pathogens </w:t>
      </w:r>
      <w:r w:rsidRPr="008A4619">
        <w:rPr>
          <w:rFonts w:ascii="Arial" w:hAnsi="Arial" w:cs="Arial"/>
        </w:rPr>
        <w:t>cleaners</w:t>
      </w:r>
      <w:r w:rsidRPr="00382E0E">
        <w:rPr>
          <w:rFonts w:ascii="Arial" w:hAnsi="Arial" w:cs="Arial"/>
        </w:rPr>
        <w:t xml:space="preserve"> that are suitable for porous surfaces</w:t>
      </w:r>
      <w:r w:rsidRPr="008A4619">
        <w:rPr>
          <w:rFonts w:ascii="Arial" w:hAnsi="Arial" w:cs="Arial"/>
        </w:rPr>
        <w:t>.</w:t>
      </w:r>
    </w:p>
    <w:p w14:paraId="46B53A92" w14:textId="77777777" w:rsidR="00875672" w:rsidRDefault="00875672" w:rsidP="00875672">
      <w:pPr>
        <w:ind w:left="900"/>
        <w:jc w:val="both"/>
        <w:rPr>
          <w:rFonts w:ascii="Arial" w:hAnsi="Arial" w:cs="Arial"/>
        </w:rPr>
      </w:pPr>
    </w:p>
    <w:p w14:paraId="3194C3D0" w14:textId="77777777" w:rsidR="00875672" w:rsidRPr="00135255" w:rsidRDefault="00875672" w:rsidP="005B03A4">
      <w:pPr>
        <w:pStyle w:val="ListParagraph"/>
        <w:numPr>
          <w:ilvl w:val="0"/>
          <w:numId w:val="14"/>
        </w:numPr>
        <w:rPr>
          <w:rFonts w:ascii="Arial" w:hAnsi="Arial" w:cs="Arial"/>
        </w:rPr>
      </w:pPr>
      <w:r w:rsidRPr="00135255">
        <w:rPr>
          <w:rFonts w:ascii="Arial" w:hAnsi="Arial" w:cs="Arial"/>
          <w:i/>
          <w:iCs/>
        </w:rPr>
        <w:t xml:space="preserve">After Persons Suspected/Confirmed to Have COVID-19 Have Been in the </w:t>
      </w:r>
      <w:r>
        <w:rPr>
          <w:rFonts w:ascii="Arial" w:hAnsi="Arial" w:cs="Arial"/>
          <w:i/>
          <w:iCs/>
        </w:rPr>
        <w:t>Workplace</w:t>
      </w:r>
    </w:p>
    <w:p w14:paraId="3328D50F" w14:textId="77777777" w:rsidR="00875672" w:rsidRDefault="00875672" w:rsidP="00875672">
      <w:pPr>
        <w:ind w:left="900"/>
        <w:jc w:val="both"/>
        <w:rPr>
          <w:rFonts w:ascii="Arial" w:hAnsi="Arial" w:cs="Arial"/>
        </w:rPr>
      </w:pPr>
      <w:r>
        <w:rPr>
          <w:rFonts w:ascii="Arial" w:hAnsi="Arial" w:cs="Arial"/>
        </w:rPr>
        <w:t>NOTE: all personnel / contractor tasked with cleaning following a suspected / confirmed to have COVID-19 will be protected using full PPE (i.e., gloves, masks, face shield / eye protection, gown with hood, foot coverings).</w:t>
      </w:r>
    </w:p>
    <w:p w14:paraId="408279C4" w14:textId="77777777" w:rsidR="00875672" w:rsidRDefault="00875672" w:rsidP="00875672">
      <w:pPr>
        <w:ind w:left="900"/>
        <w:jc w:val="both"/>
        <w:rPr>
          <w:rFonts w:ascii="Arial" w:hAnsi="Arial" w:cs="Arial"/>
        </w:rPr>
      </w:pPr>
    </w:p>
    <w:p w14:paraId="68861B75" w14:textId="77777777" w:rsidR="00875672" w:rsidRDefault="00875672" w:rsidP="00875672">
      <w:pPr>
        <w:ind w:left="900"/>
        <w:jc w:val="both"/>
        <w:rPr>
          <w:rFonts w:ascii="Arial" w:hAnsi="Arial" w:cs="Arial"/>
        </w:rPr>
      </w:pPr>
      <w:r w:rsidRPr="00382E0E">
        <w:rPr>
          <w:rFonts w:ascii="Arial" w:hAnsi="Arial" w:cs="Arial"/>
        </w:rPr>
        <w:t xml:space="preserve">If surfaces are dirty, they </w:t>
      </w:r>
      <w:r>
        <w:rPr>
          <w:rFonts w:ascii="Arial" w:hAnsi="Arial" w:cs="Arial"/>
        </w:rPr>
        <w:t>will</w:t>
      </w:r>
      <w:r w:rsidRPr="00382E0E">
        <w:rPr>
          <w:rFonts w:ascii="Arial" w:hAnsi="Arial" w:cs="Arial"/>
        </w:rPr>
        <w:t xml:space="preserve"> be cleaned using a detergent or soap and water prior to disinfection.</w:t>
      </w:r>
    </w:p>
    <w:p w14:paraId="7BD84DBD" w14:textId="77777777" w:rsidR="00875672" w:rsidRPr="00611ED6" w:rsidRDefault="00875672" w:rsidP="005B03A4">
      <w:pPr>
        <w:pStyle w:val="ListParagraph"/>
        <w:numPr>
          <w:ilvl w:val="0"/>
          <w:numId w:val="15"/>
        </w:numPr>
        <w:jc w:val="both"/>
        <w:rPr>
          <w:rFonts w:ascii="Arial" w:hAnsi="Arial" w:cs="Arial"/>
          <w:b/>
          <w:bCs/>
          <w:i/>
          <w:iCs/>
        </w:rPr>
      </w:pPr>
      <w:r>
        <w:rPr>
          <w:rFonts w:ascii="Arial" w:hAnsi="Arial" w:cs="Arial"/>
        </w:rPr>
        <w:t>A</w:t>
      </w:r>
      <w:r w:rsidRPr="00DB0969">
        <w:rPr>
          <w:rFonts w:ascii="Arial" w:hAnsi="Arial" w:cs="Arial"/>
        </w:rPr>
        <w:t>reas used by the ill person(s)</w:t>
      </w:r>
      <w:r>
        <w:rPr>
          <w:rFonts w:ascii="Arial" w:hAnsi="Arial" w:cs="Arial"/>
        </w:rPr>
        <w:t xml:space="preserve"> will be closed off</w:t>
      </w:r>
      <w:r w:rsidRPr="00DB0969">
        <w:rPr>
          <w:rFonts w:ascii="Arial" w:hAnsi="Arial" w:cs="Arial"/>
        </w:rPr>
        <w:t xml:space="preserve"> and wait as long as practical before beginning cleaning and disinfect</w:t>
      </w:r>
      <w:r>
        <w:rPr>
          <w:rFonts w:ascii="Arial" w:hAnsi="Arial" w:cs="Arial"/>
        </w:rPr>
        <w:t>ing</w:t>
      </w:r>
      <w:r w:rsidRPr="00DB0969">
        <w:rPr>
          <w:rFonts w:ascii="Arial" w:hAnsi="Arial" w:cs="Arial"/>
        </w:rPr>
        <w:t xml:space="preserve"> to minimize potential for exposure to respiratory droplets (if possible, </w:t>
      </w:r>
      <w:r>
        <w:rPr>
          <w:rFonts w:ascii="Arial" w:hAnsi="Arial" w:cs="Arial"/>
        </w:rPr>
        <w:t xml:space="preserve">we will </w:t>
      </w:r>
      <w:r w:rsidRPr="00DB0969">
        <w:rPr>
          <w:rFonts w:ascii="Arial" w:hAnsi="Arial" w:cs="Arial"/>
        </w:rPr>
        <w:t>wait up to 24-hours).</w:t>
      </w:r>
    </w:p>
    <w:p w14:paraId="342B3DA1" w14:textId="77777777" w:rsidR="00875672" w:rsidRPr="00611ED6" w:rsidRDefault="00875672" w:rsidP="005B03A4">
      <w:pPr>
        <w:pStyle w:val="ListParagraph"/>
        <w:numPr>
          <w:ilvl w:val="0"/>
          <w:numId w:val="15"/>
        </w:numPr>
        <w:jc w:val="both"/>
        <w:rPr>
          <w:rFonts w:ascii="Arial" w:hAnsi="Arial" w:cs="Arial"/>
          <w:b/>
          <w:bCs/>
          <w:i/>
          <w:iCs/>
        </w:rPr>
      </w:pPr>
      <w:r>
        <w:rPr>
          <w:rFonts w:ascii="Arial" w:hAnsi="Arial" w:cs="Arial"/>
        </w:rPr>
        <w:t>If possible, o</w:t>
      </w:r>
      <w:r w:rsidRPr="00611ED6">
        <w:rPr>
          <w:rFonts w:ascii="Arial" w:hAnsi="Arial" w:cs="Arial"/>
        </w:rPr>
        <w:t>utside doors and windows</w:t>
      </w:r>
      <w:r>
        <w:rPr>
          <w:rFonts w:ascii="Arial" w:hAnsi="Arial" w:cs="Arial"/>
        </w:rPr>
        <w:t xml:space="preserve"> will be opened</w:t>
      </w:r>
      <w:r w:rsidRPr="00611ED6">
        <w:rPr>
          <w:rFonts w:ascii="Arial" w:hAnsi="Arial" w:cs="Arial"/>
        </w:rPr>
        <w:t xml:space="preserve"> to increase air circulation in the area.</w:t>
      </w:r>
    </w:p>
    <w:p w14:paraId="79E8079A" w14:textId="77777777" w:rsidR="00875672" w:rsidRDefault="00875672" w:rsidP="00875672">
      <w:pPr>
        <w:shd w:val="clear" w:color="auto" w:fill="FFFFFF"/>
        <w:ind w:left="900"/>
        <w:jc w:val="both"/>
        <w:rPr>
          <w:rFonts w:ascii="Arial" w:hAnsi="Arial" w:cs="Arial"/>
        </w:rPr>
      </w:pPr>
      <w:r>
        <w:rPr>
          <w:rFonts w:ascii="Arial" w:hAnsi="Arial" w:cs="Arial"/>
        </w:rPr>
        <w:t>All areas will be c</w:t>
      </w:r>
      <w:r w:rsidRPr="00382E0E">
        <w:rPr>
          <w:rFonts w:ascii="Arial" w:hAnsi="Arial" w:cs="Arial"/>
        </w:rPr>
        <w:t>lean</w:t>
      </w:r>
      <w:r>
        <w:rPr>
          <w:rFonts w:ascii="Arial" w:hAnsi="Arial" w:cs="Arial"/>
        </w:rPr>
        <w:t>ed</w:t>
      </w:r>
      <w:r w:rsidRPr="00382E0E">
        <w:rPr>
          <w:rFonts w:ascii="Arial" w:hAnsi="Arial" w:cs="Arial"/>
        </w:rPr>
        <w:t xml:space="preserve"> and disinfect</w:t>
      </w:r>
      <w:r>
        <w:rPr>
          <w:rFonts w:ascii="Arial" w:hAnsi="Arial" w:cs="Arial"/>
        </w:rPr>
        <w:t>ed</w:t>
      </w:r>
      <w:r w:rsidRPr="00382E0E">
        <w:rPr>
          <w:rFonts w:ascii="Arial" w:hAnsi="Arial" w:cs="Arial"/>
        </w:rPr>
        <w:t xml:space="preserve"> (e.g., offices, bathrooms, and common areas) used by the ill persons, </w:t>
      </w:r>
      <w:r w:rsidRPr="00382E0E">
        <w:rPr>
          <w:rFonts w:ascii="Arial" w:hAnsi="Arial" w:cs="Arial"/>
          <w:u w:val="single"/>
        </w:rPr>
        <w:t>focusing especially on frequently touched surfaces</w:t>
      </w:r>
      <w:r w:rsidRPr="00382E0E">
        <w:rPr>
          <w:rFonts w:ascii="Arial" w:hAnsi="Arial" w:cs="Arial"/>
        </w:rPr>
        <w:t>.</w:t>
      </w:r>
    </w:p>
    <w:p w14:paraId="55788F09" w14:textId="77777777" w:rsidR="00875672" w:rsidRDefault="00875672" w:rsidP="00875672">
      <w:pPr>
        <w:shd w:val="clear" w:color="auto" w:fill="FFFFFF"/>
        <w:ind w:left="900"/>
        <w:jc w:val="both"/>
        <w:rPr>
          <w:rFonts w:ascii="Arial" w:hAnsi="Arial" w:cs="Arial"/>
        </w:rPr>
      </w:pPr>
    </w:p>
    <w:p w14:paraId="197709F6" w14:textId="06C5DBEA" w:rsidR="00875672" w:rsidRPr="00875672" w:rsidRDefault="00875672" w:rsidP="00875672">
      <w:pPr>
        <w:shd w:val="clear" w:color="auto" w:fill="FFFFFF"/>
        <w:ind w:left="900"/>
        <w:jc w:val="both"/>
        <w:rPr>
          <w:rFonts w:ascii="Arial" w:hAnsi="Arial" w:cs="Arial"/>
        </w:rPr>
      </w:pPr>
      <w:r>
        <w:rPr>
          <w:rFonts w:ascii="Arial" w:hAnsi="Arial" w:cs="Arial"/>
        </w:rPr>
        <w:t>Additional cleaning details can be found in Appendix D.</w:t>
      </w:r>
      <w:r>
        <w:rPr>
          <w:rFonts w:ascii="Arial" w:hAnsi="Arial" w:cs="Arial"/>
          <w:b/>
          <w:bCs/>
          <w:i/>
          <w:iCs/>
        </w:rPr>
        <w:br w:type="page"/>
      </w:r>
    </w:p>
    <w:p w14:paraId="69982CAA" w14:textId="44A8C414" w:rsidR="008523EA" w:rsidRDefault="008523EA" w:rsidP="008523EA">
      <w:pPr>
        <w:ind w:left="180"/>
        <w:jc w:val="both"/>
        <w:rPr>
          <w:rFonts w:ascii="Arial" w:hAnsi="Arial" w:cs="Arial"/>
        </w:rPr>
      </w:pPr>
      <w:r>
        <w:rPr>
          <w:rFonts w:ascii="Arial" w:hAnsi="Arial" w:cs="Arial"/>
          <w:b/>
          <w:bCs/>
          <w:i/>
          <w:iCs/>
        </w:rPr>
        <w:lastRenderedPageBreak/>
        <w:t>Precautions</w:t>
      </w:r>
    </w:p>
    <w:p w14:paraId="0DF6603C" w14:textId="33079C12" w:rsidR="008523EA" w:rsidRDefault="008523EA" w:rsidP="008523EA">
      <w:pPr>
        <w:pStyle w:val="ListParagraph"/>
        <w:ind w:left="540"/>
        <w:jc w:val="both"/>
        <w:rPr>
          <w:rFonts w:ascii="Arial" w:hAnsi="Arial" w:cs="Arial"/>
        </w:rPr>
      </w:pPr>
      <w:r>
        <w:rPr>
          <w:rFonts w:ascii="Arial" w:hAnsi="Arial" w:cs="Arial"/>
        </w:rPr>
        <w:t xml:space="preserve">The company has outlined the following </w:t>
      </w:r>
      <w:r w:rsidR="008947BB">
        <w:rPr>
          <w:rFonts w:ascii="Arial" w:hAnsi="Arial" w:cs="Arial"/>
        </w:rPr>
        <w:t>precautions to be practiced at all times while at work:</w:t>
      </w:r>
    </w:p>
    <w:p w14:paraId="76916BAA" w14:textId="4B44BBB1" w:rsidR="009A68AD" w:rsidRDefault="009A68AD" w:rsidP="005B03A4">
      <w:pPr>
        <w:pStyle w:val="ListParagraph"/>
        <w:numPr>
          <w:ilvl w:val="0"/>
          <w:numId w:val="9"/>
        </w:numPr>
        <w:jc w:val="both"/>
        <w:rPr>
          <w:rFonts w:ascii="Arial" w:hAnsi="Arial" w:cs="Arial"/>
        </w:rPr>
      </w:pPr>
      <w:r>
        <w:rPr>
          <w:rFonts w:ascii="Arial" w:hAnsi="Arial" w:cs="Arial"/>
          <w:i/>
          <w:iCs/>
        </w:rPr>
        <w:t>Social Distancing</w:t>
      </w:r>
      <w:r>
        <w:rPr>
          <w:rFonts w:ascii="Arial" w:hAnsi="Arial" w:cs="Arial"/>
        </w:rPr>
        <w:t>:</w:t>
      </w:r>
    </w:p>
    <w:p w14:paraId="43DC610D" w14:textId="75E218B3" w:rsidR="009A68AD" w:rsidRDefault="009A68AD" w:rsidP="009A68AD">
      <w:pPr>
        <w:pStyle w:val="ListParagraph"/>
        <w:ind w:left="900"/>
        <w:jc w:val="both"/>
        <w:rPr>
          <w:rFonts w:ascii="Arial" w:hAnsi="Arial" w:cs="Arial"/>
        </w:rPr>
      </w:pPr>
      <w:r w:rsidRPr="009A68AD">
        <w:rPr>
          <w:rFonts w:ascii="Arial" w:hAnsi="Arial" w:cs="Arial"/>
        </w:rPr>
        <w:t>Ensure you follow safe physical distancing of 6’. No shaking hands, hugging, being in crowded places, and no public gatherings. Break areas and lunch areas are limited to no more than 10 people, and social distancing will be practiced at all times.</w:t>
      </w:r>
    </w:p>
    <w:p w14:paraId="7DDA8B27" w14:textId="44194862" w:rsidR="009A68AD" w:rsidRDefault="009A68AD" w:rsidP="009A68AD">
      <w:pPr>
        <w:pStyle w:val="ListParagraph"/>
        <w:ind w:left="900"/>
        <w:jc w:val="both"/>
        <w:rPr>
          <w:rFonts w:ascii="Arial" w:hAnsi="Arial" w:cs="Arial"/>
        </w:rPr>
      </w:pPr>
    </w:p>
    <w:p w14:paraId="7D4A2E08" w14:textId="25B44399" w:rsidR="009A68AD" w:rsidRDefault="009A68AD" w:rsidP="005B03A4">
      <w:pPr>
        <w:pStyle w:val="ListParagraph"/>
        <w:numPr>
          <w:ilvl w:val="0"/>
          <w:numId w:val="9"/>
        </w:numPr>
        <w:jc w:val="both"/>
        <w:rPr>
          <w:rFonts w:ascii="Arial" w:hAnsi="Arial" w:cs="Arial"/>
        </w:rPr>
      </w:pPr>
      <w:r>
        <w:rPr>
          <w:rFonts w:ascii="Arial" w:hAnsi="Arial" w:cs="Arial"/>
          <w:i/>
          <w:iCs/>
        </w:rPr>
        <w:t>Washing / Sanitizing</w:t>
      </w:r>
      <w:r>
        <w:rPr>
          <w:rFonts w:ascii="Arial" w:hAnsi="Arial" w:cs="Arial"/>
        </w:rPr>
        <w:t>:</w:t>
      </w:r>
    </w:p>
    <w:p w14:paraId="21D4E48A" w14:textId="7A02A4A1" w:rsidR="009A68AD" w:rsidRDefault="009A68AD" w:rsidP="009A68AD">
      <w:pPr>
        <w:pStyle w:val="ListParagraph"/>
        <w:ind w:left="907"/>
        <w:jc w:val="both"/>
        <w:rPr>
          <w:rFonts w:ascii="Arial" w:hAnsi="Arial" w:cs="Arial"/>
        </w:rPr>
      </w:pPr>
      <w:r>
        <w:rPr>
          <w:rFonts w:ascii="Arial" w:hAnsi="Arial" w:cs="Arial"/>
        </w:rPr>
        <w:t xml:space="preserve">Everyone will wash and/or sanitize hands </w:t>
      </w:r>
      <w:r w:rsidRPr="009A68AD">
        <w:rPr>
          <w:rFonts w:ascii="Arial" w:hAnsi="Arial" w:cs="Arial"/>
        </w:rPr>
        <w:t>frequently and especially after touching frequently touched surfaces or having been in public.</w:t>
      </w:r>
      <w:r>
        <w:rPr>
          <w:rFonts w:ascii="Arial" w:hAnsi="Arial" w:cs="Arial"/>
        </w:rPr>
        <w:t xml:space="preserve"> The company will provide soap and water, and sanitizer in frequented areas away from soap and water access. Follow the guidance set below.</w:t>
      </w:r>
    </w:p>
    <w:p w14:paraId="5272A1F5" w14:textId="77777777" w:rsidR="009A68AD" w:rsidRDefault="009A68AD" w:rsidP="009A68AD">
      <w:pPr>
        <w:pStyle w:val="ListParagraph"/>
        <w:ind w:left="907"/>
        <w:jc w:val="both"/>
        <w:rPr>
          <w:rFonts w:ascii="Arial" w:hAnsi="Arial" w:cs="Arial"/>
        </w:rPr>
      </w:pPr>
    </w:p>
    <w:p w14:paraId="18FAC320" w14:textId="2D6385DD" w:rsidR="009A68AD" w:rsidRPr="0066462B" w:rsidRDefault="009A68AD" w:rsidP="009A68AD">
      <w:pPr>
        <w:pStyle w:val="ListParagraph"/>
        <w:ind w:left="900"/>
        <w:jc w:val="both"/>
        <w:rPr>
          <w:rFonts w:ascii="Arial" w:hAnsi="Arial" w:cs="Arial"/>
        </w:rPr>
      </w:pPr>
      <w:r w:rsidRPr="00981B97">
        <w:rPr>
          <w:rFonts w:ascii="Arial" w:hAnsi="Arial" w:cs="Arial"/>
          <w:noProof/>
          <w:sz w:val="16"/>
          <w:szCs w:val="11"/>
        </w:rPr>
        <mc:AlternateContent>
          <mc:Choice Requires="wps">
            <w:drawing>
              <wp:inline distT="0" distB="0" distL="0" distR="0" wp14:anchorId="5E132B73" wp14:editId="57827992">
                <wp:extent cx="5850925" cy="1402303"/>
                <wp:effectExtent l="0" t="0" r="16510" b="7620"/>
                <wp:docPr id="5" name="Text Box 5"/>
                <wp:cNvGraphicFramePr/>
                <a:graphic xmlns:a="http://schemas.openxmlformats.org/drawingml/2006/main">
                  <a:graphicData uri="http://schemas.microsoft.com/office/word/2010/wordprocessingShape">
                    <wps:wsp>
                      <wps:cNvSpPr txBox="1"/>
                      <wps:spPr>
                        <a:xfrm>
                          <a:off x="0" y="0"/>
                          <a:ext cx="5850925" cy="1402303"/>
                        </a:xfrm>
                        <a:prstGeom prst="rect">
                          <a:avLst/>
                        </a:prstGeom>
                        <a:solidFill>
                          <a:schemeClr val="lt1"/>
                        </a:solidFill>
                        <a:ln w="6350">
                          <a:solidFill>
                            <a:prstClr val="black"/>
                          </a:solidFill>
                        </a:ln>
                      </wps:spPr>
                      <wps:txbx>
                        <w:txbxContent>
                          <w:p w14:paraId="7E279020" w14:textId="77777777" w:rsidR="00EA1387" w:rsidRPr="009748D5" w:rsidRDefault="00EA1387" w:rsidP="009A68AD">
                            <w:pPr>
                              <w:ind w:left="360" w:hanging="360"/>
                              <w:jc w:val="both"/>
                              <w:rPr>
                                <w:rFonts w:ascii="Arial" w:hAnsi="Arial" w:cs="Arial"/>
                                <w:b/>
                                <w:bCs/>
                                <w:sz w:val="22"/>
                                <w:szCs w:val="22"/>
                              </w:rPr>
                            </w:pPr>
                            <w:r w:rsidRPr="009748D5">
                              <w:rPr>
                                <w:rFonts w:ascii="Arial" w:hAnsi="Arial" w:cs="Arial"/>
                                <w:b/>
                                <w:bCs/>
                                <w:sz w:val="22"/>
                                <w:szCs w:val="22"/>
                              </w:rPr>
                              <w:t>Cleaning Hands</w:t>
                            </w:r>
                          </w:p>
                          <w:p w14:paraId="4ED11070"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Wet</w:t>
                            </w:r>
                            <w:r w:rsidRPr="009748D5">
                              <w:rPr>
                                <w:rFonts w:ascii="Arial" w:hAnsi="Arial" w:cs="Arial"/>
                                <w:color w:val="000000"/>
                                <w:sz w:val="22"/>
                                <w:szCs w:val="22"/>
                              </w:rPr>
                              <w:t xml:space="preserve"> your hands with clean, running water (warm or cold), turn off the tap, and apply soap.</w:t>
                            </w:r>
                          </w:p>
                          <w:p w14:paraId="4570796B"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Lather</w:t>
                            </w:r>
                            <w:r w:rsidRPr="009748D5">
                              <w:rPr>
                                <w:rFonts w:ascii="Arial" w:hAnsi="Arial" w:cs="Arial"/>
                                <w:color w:val="000000"/>
                                <w:sz w:val="22"/>
                                <w:szCs w:val="22"/>
                              </w:rPr>
                              <w:t xml:space="preserve"> your hands by rubbing them together with the soap. Lather the backs of your hands, between your fingers, and under your nails.</w:t>
                            </w:r>
                          </w:p>
                          <w:p w14:paraId="06EEEAD2"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Scrub</w:t>
                            </w:r>
                            <w:r w:rsidRPr="009748D5">
                              <w:rPr>
                                <w:rFonts w:ascii="Arial" w:hAnsi="Arial" w:cs="Arial"/>
                                <w:color w:val="000000"/>
                                <w:sz w:val="22"/>
                                <w:szCs w:val="22"/>
                              </w:rPr>
                              <w:t xml:space="preserve"> your hands for at least 20 seconds. Need a timer? Hum the “Happy Birthday” song from beginning to end twice.</w:t>
                            </w:r>
                          </w:p>
                          <w:p w14:paraId="16B331D0"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Rinse</w:t>
                            </w:r>
                            <w:r w:rsidRPr="009748D5">
                              <w:rPr>
                                <w:rFonts w:ascii="Arial" w:hAnsi="Arial" w:cs="Arial"/>
                                <w:color w:val="000000"/>
                                <w:sz w:val="22"/>
                                <w:szCs w:val="22"/>
                              </w:rPr>
                              <w:t xml:space="preserve"> your hands well under clean, running water.</w:t>
                            </w:r>
                          </w:p>
                          <w:p w14:paraId="738AC2E3"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Dry</w:t>
                            </w:r>
                            <w:r w:rsidRPr="009748D5">
                              <w:rPr>
                                <w:rFonts w:ascii="Arial" w:hAnsi="Arial" w:cs="Arial"/>
                                <w:color w:val="000000"/>
                                <w:sz w:val="22"/>
                                <w:szCs w:val="22"/>
                              </w:rPr>
                              <w:t xml:space="preserve"> your hands using a clean towel or air dry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132B73" id="_x0000_t202" coordsize="21600,21600" o:spt="202" path="m,l,21600r21600,l21600,xe">
                <v:stroke joinstyle="miter"/>
                <v:path gradientshapeok="t" o:connecttype="rect"/>
              </v:shapetype>
              <v:shape id="Text Box 5" o:spid="_x0000_s1026" type="#_x0000_t202" style="width:460.7pt;height:1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" fillcolor="white [3201]" strokeweight=".5pt">
                <v:textbox>
                  <w:txbxContent>
                    <w:p w14:paraId="7E279020" w14:textId="77777777" w:rsidR="00EA1387" w:rsidRPr="009748D5" w:rsidRDefault="00EA1387" w:rsidP="009A68AD">
                      <w:pPr>
                        <w:ind w:left="360" w:hanging="360"/>
                        <w:jc w:val="both"/>
                        <w:rPr>
                          <w:rFonts w:ascii="Arial" w:hAnsi="Arial" w:cs="Arial"/>
                          <w:b/>
                          <w:bCs/>
                          <w:sz w:val="22"/>
                          <w:szCs w:val="22"/>
                        </w:rPr>
                      </w:pPr>
                      <w:r w:rsidRPr="009748D5">
                        <w:rPr>
                          <w:rFonts w:ascii="Arial" w:hAnsi="Arial" w:cs="Arial"/>
                          <w:b/>
                          <w:bCs/>
                          <w:sz w:val="22"/>
                          <w:szCs w:val="22"/>
                        </w:rPr>
                        <w:t>Cleaning Hands</w:t>
                      </w:r>
                    </w:p>
                    <w:p w14:paraId="4ED11070"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Wet</w:t>
                      </w:r>
                      <w:r w:rsidRPr="009748D5">
                        <w:rPr>
                          <w:rFonts w:ascii="Arial" w:hAnsi="Arial" w:cs="Arial"/>
                          <w:color w:val="000000"/>
                          <w:sz w:val="22"/>
                          <w:szCs w:val="22"/>
                        </w:rPr>
                        <w:t xml:space="preserve"> your hands with clean, running water (warm or cold), turn off the tap, and apply soap.</w:t>
                      </w:r>
                    </w:p>
                    <w:p w14:paraId="4570796B"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Lather</w:t>
                      </w:r>
                      <w:r w:rsidRPr="009748D5">
                        <w:rPr>
                          <w:rFonts w:ascii="Arial" w:hAnsi="Arial" w:cs="Arial"/>
                          <w:color w:val="000000"/>
                          <w:sz w:val="22"/>
                          <w:szCs w:val="22"/>
                        </w:rPr>
                        <w:t xml:space="preserve"> your hands by rubbing them together with the soap. Lather the backs of your hands, between your fingers, and under your nails.</w:t>
                      </w:r>
                    </w:p>
                    <w:p w14:paraId="06EEEAD2"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Scrub</w:t>
                      </w:r>
                      <w:r w:rsidRPr="009748D5">
                        <w:rPr>
                          <w:rFonts w:ascii="Arial" w:hAnsi="Arial" w:cs="Arial"/>
                          <w:color w:val="000000"/>
                          <w:sz w:val="22"/>
                          <w:szCs w:val="22"/>
                        </w:rPr>
                        <w:t xml:space="preserve"> your hands for at least 20 seconds. Need a timer? Hum the “Happy Birthday” song from beginning to end twice.</w:t>
                      </w:r>
                    </w:p>
                    <w:p w14:paraId="16B331D0"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Rinse</w:t>
                      </w:r>
                      <w:r w:rsidRPr="009748D5">
                        <w:rPr>
                          <w:rFonts w:ascii="Arial" w:hAnsi="Arial" w:cs="Arial"/>
                          <w:color w:val="000000"/>
                          <w:sz w:val="22"/>
                          <w:szCs w:val="22"/>
                        </w:rPr>
                        <w:t xml:space="preserve"> your hands well under clean, running water.</w:t>
                      </w:r>
                    </w:p>
                    <w:p w14:paraId="738AC2E3" w14:textId="77777777" w:rsidR="00EA1387" w:rsidRPr="009748D5" w:rsidRDefault="00EA1387" w:rsidP="005B03A4">
                      <w:pPr>
                        <w:numPr>
                          <w:ilvl w:val="0"/>
                          <w:numId w:val="4"/>
                        </w:numPr>
                        <w:tabs>
                          <w:tab w:val="clear" w:pos="720"/>
                        </w:tabs>
                        <w:ind w:left="360"/>
                        <w:jc w:val="both"/>
                        <w:rPr>
                          <w:rFonts w:ascii="Arial" w:hAnsi="Arial" w:cs="Arial"/>
                          <w:color w:val="000000"/>
                          <w:sz w:val="22"/>
                          <w:szCs w:val="22"/>
                        </w:rPr>
                      </w:pPr>
                      <w:r w:rsidRPr="009748D5">
                        <w:rPr>
                          <w:rFonts w:ascii="Arial" w:hAnsi="Arial" w:cs="Arial"/>
                          <w:b/>
                          <w:bCs/>
                          <w:color w:val="000000"/>
                          <w:sz w:val="22"/>
                          <w:szCs w:val="22"/>
                        </w:rPr>
                        <w:t>Dry</w:t>
                      </w:r>
                      <w:r w:rsidRPr="009748D5">
                        <w:rPr>
                          <w:rFonts w:ascii="Arial" w:hAnsi="Arial" w:cs="Arial"/>
                          <w:color w:val="000000"/>
                          <w:sz w:val="22"/>
                          <w:szCs w:val="22"/>
                        </w:rPr>
                        <w:t xml:space="preserve"> your hands using a clean towel or air dry them.</w:t>
                      </w:r>
                    </w:p>
                  </w:txbxContent>
                </v:textbox>
                <w10:anchorlock/>
              </v:shape>
            </w:pict>
          </mc:Fallback>
        </mc:AlternateContent>
      </w:r>
    </w:p>
    <w:p w14:paraId="3FD6958B" w14:textId="108431D4" w:rsidR="008523EA" w:rsidRDefault="009A68AD" w:rsidP="009A68AD">
      <w:pPr>
        <w:pStyle w:val="ListParagraph"/>
        <w:ind w:left="900"/>
        <w:jc w:val="both"/>
        <w:rPr>
          <w:rFonts w:ascii="Arial" w:hAnsi="Arial" w:cs="Arial"/>
        </w:rPr>
      </w:pPr>
      <w:r w:rsidRPr="00981B97">
        <w:rPr>
          <w:rFonts w:ascii="Arial" w:hAnsi="Arial" w:cs="Arial"/>
          <w:noProof/>
          <w:sz w:val="16"/>
          <w:szCs w:val="11"/>
        </w:rPr>
        <mc:AlternateContent>
          <mc:Choice Requires="wps">
            <w:drawing>
              <wp:inline distT="0" distB="0" distL="0" distR="0" wp14:anchorId="3A784B7C" wp14:editId="45651C5C">
                <wp:extent cx="5850890" cy="1254211"/>
                <wp:effectExtent l="0" t="0" r="16510" b="15875"/>
                <wp:docPr id="6" name="Text Box 6"/>
                <wp:cNvGraphicFramePr/>
                <a:graphic xmlns:a="http://schemas.openxmlformats.org/drawingml/2006/main">
                  <a:graphicData uri="http://schemas.microsoft.com/office/word/2010/wordprocessingShape">
                    <wps:wsp>
                      <wps:cNvSpPr txBox="1"/>
                      <wps:spPr>
                        <a:xfrm>
                          <a:off x="0" y="0"/>
                          <a:ext cx="5850890" cy="1254211"/>
                        </a:xfrm>
                        <a:prstGeom prst="rect">
                          <a:avLst/>
                        </a:prstGeom>
                        <a:solidFill>
                          <a:schemeClr val="lt1"/>
                        </a:solidFill>
                        <a:ln w="6350">
                          <a:solidFill>
                            <a:prstClr val="black"/>
                          </a:solidFill>
                        </a:ln>
                      </wps:spPr>
                      <wps:txbx>
                        <w:txbxContent>
                          <w:p w14:paraId="59DE263D" w14:textId="77777777" w:rsidR="00EA1387" w:rsidRPr="00156C49" w:rsidRDefault="00EA1387" w:rsidP="009A68AD">
                            <w:pPr>
                              <w:jc w:val="both"/>
                              <w:rPr>
                                <w:rFonts w:ascii="Arial" w:hAnsi="Arial" w:cs="Arial"/>
                                <w:b/>
                                <w:bCs/>
                                <w:sz w:val="22"/>
                                <w:szCs w:val="22"/>
                              </w:rPr>
                            </w:pPr>
                            <w:r w:rsidRPr="00156C49">
                              <w:rPr>
                                <w:rFonts w:ascii="Arial" w:hAnsi="Arial" w:cs="Arial"/>
                                <w:b/>
                                <w:bCs/>
                                <w:sz w:val="22"/>
                                <w:szCs w:val="22"/>
                              </w:rPr>
                              <w:t>Using Sanitizer on Hands</w:t>
                            </w:r>
                          </w:p>
                          <w:p w14:paraId="3A6DD0A6" w14:textId="77777777" w:rsidR="00EA1387" w:rsidRPr="00156C49" w:rsidRDefault="00EA1387" w:rsidP="009A68AD">
                            <w:pPr>
                              <w:jc w:val="both"/>
                              <w:rPr>
                                <w:rFonts w:ascii="Arial" w:hAnsi="Arial" w:cs="Arial"/>
                                <w:color w:val="000000"/>
                                <w:sz w:val="22"/>
                                <w:szCs w:val="22"/>
                              </w:rPr>
                            </w:pPr>
                            <w:r w:rsidRPr="00156C49">
                              <w:rPr>
                                <w:rFonts w:ascii="Arial" w:hAnsi="Arial" w:cs="Arial"/>
                                <w:b/>
                                <w:bCs/>
                                <w:color w:val="000000"/>
                                <w:sz w:val="22"/>
                                <w:szCs w:val="22"/>
                              </w:rPr>
                              <w:t xml:space="preserve">Washing </w:t>
                            </w:r>
                            <w:r w:rsidRPr="00156C49">
                              <w:rPr>
                                <w:rFonts w:ascii="Arial" w:hAnsi="Arial" w:cs="Arial"/>
                                <w:color w:val="000000"/>
                                <w:sz w:val="22"/>
                                <w:szCs w:val="22"/>
                              </w:rPr>
                              <w:t>is Better Than Sanitizing.</w:t>
                            </w:r>
                          </w:p>
                          <w:p w14:paraId="21EA3CA9" w14:textId="77777777" w:rsidR="00EA1387" w:rsidRPr="00156C49" w:rsidRDefault="00EA1387" w:rsidP="005B03A4">
                            <w:pPr>
                              <w:numPr>
                                <w:ilvl w:val="0"/>
                                <w:numId w:val="5"/>
                              </w:numPr>
                              <w:tabs>
                                <w:tab w:val="clear" w:pos="720"/>
                              </w:tabs>
                              <w:ind w:left="360"/>
                              <w:rPr>
                                <w:rFonts w:ascii="Arial" w:hAnsi="Arial" w:cs="Arial"/>
                                <w:color w:val="000000"/>
                                <w:sz w:val="22"/>
                                <w:szCs w:val="22"/>
                              </w:rPr>
                            </w:pPr>
                            <w:r w:rsidRPr="00156C49">
                              <w:rPr>
                                <w:rFonts w:ascii="Arial" w:hAnsi="Arial" w:cs="Arial"/>
                                <w:b/>
                                <w:bCs/>
                                <w:color w:val="000000"/>
                                <w:sz w:val="22"/>
                                <w:szCs w:val="22"/>
                              </w:rPr>
                              <w:t>Apply</w:t>
                            </w:r>
                            <w:r w:rsidRPr="00156C49">
                              <w:rPr>
                                <w:rFonts w:ascii="Arial" w:hAnsi="Arial" w:cs="Arial"/>
                                <w:color w:val="000000"/>
                                <w:sz w:val="22"/>
                                <w:szCs w:val="22"/>
                              </w:rPr>
                              <w:t xml:space="preserve"> the gel product to the palm of one hand (read the label to learn the correct amount).</w:t>
                            </w:r>
                          </w:p>
                          <w:p w14:paraId="3225D665" w14:textId="77777777" w:rsidR="00EA1387" w:rsidRPr="00156C49" w:rsidRDefault="00EA1387" w:rsidP="005B03A4">
                            <w:pPr>
                              <w:numPr>
                                <w:ilvl w:val="0"/>
                                <w:numId w:val="5"/>
                              </w:numPr>
                              <w:tabs>
                                <w:tab w:val="clear" w:pos="720"/>
                              </w:tabs>
                              <w:ind w:left="360"/>
                              <w:rPr>
                                <w:rFonts w:ascii="Arial" w:hAnsi="Arial" w:cs="Arial"/>
                                <w:color w:val="000000"/>
                                <w:sz w:val="22"/>
                                <w:szCs w:val="22"/>
                              </w:rPr>
                            </w:pPr>
                            <w:r w:rsidRPr="00156C49">
                              <w:rPr>
                                <w:rFonts w:ascii="Arial" w:hAnsi="Arial" w:cs="Arial"/>
                                <w:b/>
                                <w:bCs/>
                                <w:color w:val="000000"/>
                                <w:sz w:val="22"/>
                                <w:szCs w:val="22"/>
                              </w:rPr>
                              <w:t>Rub</w:t>
                            </w:r>
                            <w:r w:rsidRPr="00156C49">
                              <w:rPr>
                                <w:rFonts w:ascii="Arial" w:hAnsi="Arial" w:cs="Arial"/>
                                <w:color w:val="000000"/>
                                <w:sz w:val="22"/>
                                <w:szCs w:val="22"/>
                              </w:rPr>
                              <w:t xml:space="preserve"> your hands together.</w:t>
                            </w:r>
                          </w:p>
                          <w:p w14:paraId="709EA09A" w14:textId="77777777" w:rsidR="00EA1387" w:rsidRPr="00156C49" w:rsidRDefault="00EA1387" w:rsidP="005B03A4">
                            <w:pPr>
                              <w:numPr>
                                <w:ilvl w:val="0"/>
                                <w:numId w:val="5"/>
                              </w:numPr>
                              <w:tabs>
                                <w:tab w:val="clear" w:pos="720"/>
                              </w:tabs>
                              <w:ind w:left="360"/>
                              <w:jc w:val="both"/>
                              <w:rPr>
                                <w:rFonts w:ascii="Arial" w:hAnsi="Arial" w:cs="Arial"/>
                                <w:color w:val="000000"/>
                                <w:sz w:val="22"/>
                                <w:szCs w:val="22"/>
                              </w:rPr>
                            </w:pPr>
                            <w:r w:rsidRPr="00156C49">
                              <w:rPr>
                                <w:rFonts w:ascii="Arial" w:hAnsi="Arial" w:cs="Arial"/>
                                <w:b/>
                                <w:bCs/>
                                <w:color w:val="000000"/>
                                <w:sz w:val="22"/>
                                <w:szCs w:val="22"/>
                              </w:rPr>
                              <w:t>Rub</w:t>
                            </w:r>
                            <w:r w:rsidRPr="00156C49">
                              <w:rPr>
                                <w:rFonts w:ascii="Arial" w:hAnsi="Arial" w:cs="Arial"/>
                                <w:color w:val="000000"/>
                                <w:sz w:val="22"/>
                                <w:szCs w:val="22"/>
                              </w:rPr>
                              <w:t xml:space="preserve"> the gel over all the surfaces of your hands and fingers until your hands are dry. This should take around 20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784B7C" id="Text Box 6" o:spid="_x0000_s1027" type="#_x0000_t202" style="width:460.7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" fillcolor="white [3201]" strokeweight=".5pt">
                <v:textbox>
                  <w:txbxContent>
                    <w:p w14:paraId="59DE263D" w14:textId="77777777" w:rsidR="00EA1387" w:rsidRPr="00156C49" w:rsidRDefault="00EA1387" w:rsidP="009A68AD">
                      <w:pPr>
                        <w:jc w:val="both"/>
                        <w:rPr>
                          <w:rFonts w:ascii="Arial" w:hAnsi="Arial" w:cs="Arial"/>
                          <w:b/>
                          <w:bCs/>
                          <w:sz w:val="22"/>
                          <w:szCs w:val="22"/>
                        </w:rPr>
                      </w:pPr>
                      <w:r w:rsidRPr="00156C49">
                        <w:rPr>
                          <w:rFonts w:ascii="Arial" w:hAnsi="Arial" w:cs="Arial"/>
                          <w:b/>
                          <w:bCs/>
                          <w:sz w:val="22"/>
                          <w:szCs w:val="22"/>
                        </w:rPr>
                        <w:t>Using Sanitizer on Hands</w:t>
                      </w:r>
                    </w:p>
                    <w:p w14:paraId="3A6DD0A6" w14:textId="77777777" w:rsidR="00EA1387" w:rsidRPr="00156C49" w:rsidRDefault="00EA1387" w:rsidP="009A68AD">
                      <w:pPr>
                        <w:jc w:val="both"/>
                        <w:rPr>
                          <w:rFonts w:ascii="Arial" w:hAnsi="Arial" w:cs="Arial"/>
                          <w:color w:val="000000"/>
                          <w:sz w:val="22"/>
                          <w:szCs w:val="22"/>
                        </w:rPr>
                      </w:pPr>
                      <w:r w:rsidRPr="00156C49">
                        <w:rPr>
                          <w:rFonts w:ascii="Arial" w:hAnsi="Arial" w:cs="Arial"/>
                          <w:b/>
                          <w:bCs/>
                          <w:color w:val="000000"/>
                          <w:sz w:val="22"/>
                          <w:szCs w:val="22"/>
                        </w:rPr>
                        <w:t xml:space="preserve">Washing </w:t>
                      </w:r>
                      <w:r w:rsidRPr="00156C49">
                        <w:rPr>
                          <w:rFonts w:ascii="Arial" w:hAnsi="Arial" w:cs="Arial"/>
                          <w:color w:val="000000"/>
                          <w:sz w:val="22"/>
                          <w:szCs w:val="22"/>
                        </w:rPr>
                        <w:t>is Better Than Sanitizing.</w:t>
                      </w:r>
                    </w:p>
                    <w:p w14:paraId="21EA3CA9" w14:textId="77777777" w:rsidR="00EA1387" w:rsidRPr="00156C49" w:rsidRDefault="00EA1387" w:rsidP="005B03A4">
                      <w:pPr>
                        <w:numPr>
                          <w:ilvl w:val="0"/>
                          <w:numId w:val="5"/>
                        </w:numPr>
                        <w:tabs>
                          <w:tab w:val="clear" w:pos="720"/>
                        </w:tabs>
                        <w:ind w:left="360"/>
                        <w:rPr>
                          <w:rFonts w:ascii="Arial" w:hAnsi="Arial" w:cs="Arial"/>
                          <w:color w:val="000000"/>
                          <w:sz w:val="22"/>
                          <w:szCs w:val="22"/>
                        </w:rPr>
                      </w:pPr>
                      <w:r w:rsidRPr="00156C49">
                        <w:rPr>
                          <w:rFonts w:ascii="Arial" w:hAnsi="Arial" w:cs="Arial"/>
                          <w:b/>
                          <w:bCs/>
                          <w:color w:val="000000"/>
                          <w:sz w:val="22"/>
                          <w:szCs w:val="22"/>
                        </w:rPr>
                        <w:t>Apply</w:t>
                      </w:r>
                      <w:r w:rsidRPr="00156C49">
                        <w:rPr>
                          <w:rFonts w:ascii="Arial" w:hAnsi="Arial" w:cs="Arial"/>
                          <w:color w:val="000000"/>
                          <w:sz w:val="22"/>
                          <w:szCs w:val="22"/>
                        </w:rPr>
                        <w:t xml:space="preserve"> the gel product to the palm of one hand (read the label to learn the correct amount).</w:t>
                      </w:r>
                    </w:p>
                    <w:p w14:paraId="3225D665" w14:textId="77777777" w:rsidR="00EA1387" w:rsidRPr="00156C49" w:rsidRDefault="00EA1387" w:rsidP="005B03A4">
                      <w:pPr>
                        <w:numPr>
                          <w:ilvl w:val="0"/>
                          <w:numId w:val="5"/>
                        </w:numPr>
                        <w:tabs>
                          <w:tab w:val="clear" w:pos="720"/>
                        </w:tabs>
                        <w:ind w:left="360"/>
                        <w:rPr>
                          <w:rFonts w:ascii="Arial" w:hAnsi="Arial" w:cs="Arial"/>
                          <w:color w:val="000000"/>
                          <w:sz w:val="22"/>
                          <w:szCs w:val="22"/>
                        </w:rPr>
                      </w:pPr>
                      <w:r w:rsidRPr="00156C49">
                        <w:rPr>
                          <w:rFonts w:ascii="Arial" w:hAnsi="Arial" w:cs="Arial"/>
                          <w:b/>
                          <w:bCs/>
                          <w:color w:val="000000"/>
                          <w:sz w:val="22"/>
                          <w:szCs w:val="22"/>
                        </w:rPr>
                        <w:t>Rub</w:t>
                      </w:r>
                      <w:r w:rsidRPr="00156C49">
                        <w:rPr>
                          <w:rFonts w:ascii="Arial" w:hAnsi="Arial" w:cs="Arial"/>
                          <w:color w:val="000000"/>
                          <w:sz w:val="22"/>
                          <w:szCs w:val="22"/>
                        </w:rPr>
                        <w:t xml:space="preserve"> your hands together.</w:t>
                      </w:r>
                    </w:p>
                    <w:p w14:paraId="709EA09A" w14:textId="77777777" w:rsidR="00EA1387" w:rsidRPr="00156C49" w:rsidRDefault="00EA1387" w:rsidP="005B03A4">
                      <w:pPr>
                        <w:numPr>
                          <w:ilvl w:val="0"/>
                          <w:numId w:val="5"/>
                        </w:numPr>
                        <w:tabs>
                          <w:tab w:val="clear" w:pos="720"/>
                        </w:tabs>
                        <w:ind w:left="360"/>
                        <w:jc w:val="both"/>
                        <w:rPr>
                          <w:rFonts w:ascii="Arial" w:hAnsi="Arial" w:cs="Arial"/>
                          <w:color w:val="000000"/>
                          <w:sz w:val="22"/>
                          <w:szCs w:val="22"/>
                        </w:rPr>
                      </w:pPr>
                      <w:r w:rsidRPr="00156C49">
                        <w:rPr>
                          <w:rFonts w:ascii="Arial" w:hAnsi="Arial" w:cs="Arial"/>
                          <w:b/>
                          <w:bCs/>
                          <w:color w:val="000000"/>
                          <w:sz w:val="22"/>
                          <w:szCs w:val="22"/>
                        </w:rPr>
                        <w:t>Rub</w:t>
                      </w:r>
                      <w:r w:rsidRPr="00156C49">
                        <w:rPr>
                          <w:rFonts w:ascii="Arial" w:hAnsi="Arial" w:cs="Arial"/>
                          <w:color w:val="000000"/>
                          <w:sz w:val="22"/>
                          <w:szCs w:val="22"/>
                        </w:rPr>
                        <w:t xml:space="preserve"> the gel over all the surfaces of your hands and fingers until your hands are dry. This should take around 20 seconds.</w:t>
                      </w:r>
                    </w:p>
                  </w:txbxContent>
                </v:textbox>
                <w10:anchorlock/>
              </v:shape>
            </w:pict>
          </mc:Fallback>
        </mc:AlternateContent>
      </w:r>
    </w:p>
    <w:p w14:paraId="540CA30F" w14:textId="127BC0A4" w:rsidR="00A835A7" w:rsidRDefault="00A835A7" w:rsidP="008523EA">
      <w:pPr>
        <w:pStyle w:val="ListParagraph"/>
        <w:ind w:left="540"/>
        <w:jc w:val="both"/>
        <w:rPr>
          <w:rFonts w:ascii="Arial" w:hAnsi="Arial" w:cs="Arial"/>
        </w:rPr>
      </w:pPr>
    </w:p>
    <w:p w14:paraId="1F0221CA" w14:textId="40FB8908" w:rsidR="004D1898" w:rsidRDefault="004D1898" w:rsidP="005B03A4">
      <w:pPr>
        <w:pStyle w:val="ListParagraph"/>
        <w:numPr>
          <w:ilvl w:val="0"/>
          <w:numId w:val="9"/>
        </w:numPr>
        <w:jc w:val="both"/>
        <w:rPr>
          <w:rFonts w:ascii="Arial" w:hAnsi="Arial" w:cs="Arial"/>
        </w:rPr>
      </w:pPr>
      <w:r>
        <w:rPr>
          <w:rFonts w:ascii="Arial" w:hAnsi="Arial" w:cs="Arial"/>
          <w:i/>
          <w:iCs/>
        </w:rPr>
        <w:t>Avoid</w:t>
      </w:r>
      <w:r>
        <w:rPr>
          <w:rFonts w:ascii="Arial" w:hAnsi="Arial" w:cs="Arial"/>
        </w:rPr>
        <w:t>:</w:t>
      </w:r>
    </w:p>
    <w:p w14:paraId="749D695B" w14:textId="14958316" w:rsidR="00F222D2" w:rsidRDefault="00F222D2" w:rsidP="005B03A4">
      <w:pPr>
        <w:pStyle w:val="ListParagraph"/>
        <w:numPr>
          <w:ilvl w:val="0"/>
          <w:numId w:val="10"/>
        </w:numPr>
        <w:ind w:left="1260"/>
        <w:jc w:val="both"/>
        <w:rPr>
          <w:rFonts w:ascii="Arial" w:hAnsi="Arial" w:cs="Arial"/>
        </w:rPr>
      </w:pPr>
      <w:r>
        <w:rPr>
          <w:rFonts w:ascii="Arial" w:hAnsi="Arial" w:cs="Arial"/>
        </w:rPr>
        <w:t>T</w:t>
      </w:r>
      <w:r w:rsidRPr="00F222D2">
        <w:rPr>
          <w:rFonts w:ascii="Arial" w:hAnsi="Arial" w:cs="Arial"/>
        </w:rPr>
        <w:t>ouching your eyes, nose, or mouth with unwashed hands</w:t>
      </w:r>
      <w:r w:rsidR="000E540A">
        <w:rPr>
          <w:rFonts w:ascii="Arial" w:hAnsi="Arial" w:cs="Arial"/>
        </w:rPr>
        <w:t xml:space="preserve"> or with gloves on.</w:t>
      </w:r>
    </w:p>
    <w:p w14:paraId="2FD6F509" w14:textId="10CF1D22" w:rsidR="004D1898" w:rsidRDefault="00F222D2" w:rsidP="005B03A4">
      <w:pPr>
        <w:pStyle w:val="ListParagraph"/>
        <w:numPr>
          <w:ilvl w:val="0"/>
          <w:numId w:val="10"/>
        </w:numPr>
        <w:ind w:left="1260"/>
        <w:jc w:val="both"/>
        <w:rPr>
          <w:rFonts w:ascii="Arial" w:hAnsi="Arial" w:cs="Arial"/>
        </w:rPr>
      </w:pPr>
      <w:r>
        <w:rPr>
          <w:rFonts w:ascii="Arial" w:hAnsi="Arial" w:cs="Arial"/>
        </w:rPr>
        <w:t>T</w:t>
      </w:r>
      <w:r w:rsidRPr="00F222D2">
        <w:rPr>
          <w:rFonts w:ascii="Arial" w:hAnsi="Arial" w:cs="Arial"/>
        </w:rPr>
        <w:t>ouching high-touch surfaces in public places (elevator buttons, door handles, handrails)</w:t>
      </w:r>
      <w:r>
        <w:rPr>
          <w:rFonts w:ascii="Arial" w:hAnsi="Arial" w:cs="Arial"/>
        </w:rPr>
        <w:t xml:space="preserve"> and frequently touched surfaces in the workplace</w:t>
      </w:r>
      <w:r w:rsidRPr="00F222D2">
        <w:rPr>
          <w:rFonts w:ascii="Arial" w:hAnsi="Arial" w:cs="Arial"/>
        </w:rPr>
        <w:t>. Use a tissue</w:t>
      </w:r>
      <w:r>
        <w:rPr>
          <w:rFonts w:ascii="Arial" w:hAnsi="Arial" w:cs="Arial"/>
        </w:rPr>
        <w:t xml:space="preserve">, </w:t>
      </w:r>
      <w:r w:rsidRPr="00F222D2">
        <w:rPr>
          <w:rFonts w:ascii="Arial" w:hAnsi="Arial" w:cs="Arial"/>
        </w:rPr>
        <w:t xml:space="preserve">sleeve </w:t>
      </w:r>
      <w:r>
        <w:rPr>
          <w:rFonts w:ascii="Arial" w:hAnsi="Arial" w:cs="Arial"/>
        </w:rPr>
        <w:t xml:space="preserve">or glove </w:t>
      </w:r>
      <w:r w:rsidRPr="00F222D2">
        <w:rPr>
          <w:rFonts w:ascii="Arial" w:hAnsi="Arial" w:cs="Arial"/>
        </w:rPr>
        <w:t>to cover your hand or finger if you must touch something</w:t>
      </w:r>
      <w:r w:rsidR="004D1898">
        <w:rPr>
          <w:rFonts w:ascii="Arial" w:hAnsi="Arial" w:cs="Arial"/>
        </w:rPr>
        <w:t>.</w:t>
      </w:r>
    </w:p>
    <w:p w14:paraId="01E53444" w14:textId="5D3FA137" w:rsidR="0063453F" w:rsidRPr="00DC0A3A" w:rsidRDefault="0063453F" w:rsidP="00DC0A3A">
      <w:pPr>
        <w:ind w:left="540"/>
        <w:rPr>
          <w:rFonts w:ascii="Arial" w:hAnsi="Arial" w:cs="Arial"/>
        </w:rPr>
      </w:pPr>
    </w:p>
    <w:p w14:paraId="520D106F" w14:textId="29CF6FBC" w:rsidR="0063453F" w:rsidRDefault="0063453F" w:rsidP="005B03A4">
      <w:pPr>
        <w:pStyle w:val="ListParagraph"/>
        <w:numPr>
          <w:ilvl w:val="0"/>
          <w:numId w:val="9"/>
        </w:numPr>
        <w:jc w:val="both"/>
        <w:rPr>
          <w:rFonts w:ascii="Arial" w:hAnsi="Arial" w:cs="Arial"/>
        </w:rPr>
      </w:pPr>
      <w:r>
        <w:rPr>
          <w:rFonts w:ascii="Arial" w:hAnsi="Arial" w:cs="Arial"/>
          <w:i/>
          <w:iCs/>
        </w:rPr>
        <w:t>Cover</w:t>
      </w:r>
      <w:r>
        <w:rPr>
          <w:rFonts w:ascii="Arial" w:hAnsi="Arial" w:cs="Arial"/>
        </w:rPr>
        <w:t>:</w:t>
      </w:r>
    </w:p>
    <w:p w14:paraId="1E26D02D" w14:textId="748F4FA7" w:rsidR="0063453F" w:rsidRDefault="0063453F" w:rsidP="0063453F">
      <w:pPr>
        <w:pStyle w:val="ListParagraph"/>
        <w:ind w:left="900"/>
        <w:jc w:val="both"/>
        <w:rPr>
          <w:rFonts w:ascii="Arial" w:hAnsi="Arial" w:cs="Arial"/>
        </w:rPr>
      </w:pPr>
      <w:r>
        <w:rPr>
          <w:rFonts w:ascii="Arial" w:hAnsi="Arial" w:cs="Arial"/>
        </w:rPr>
        <w:t>Y</w:t>
      </w:r>
      <w:r w:rsidRPr="0063453F">
        <w:rPr>
          <w:rFonts w:ascii="Arial" w:hAnsi="Arial" w:cs="Arial"/>
        </w:rPr>
        <w:t xml:space="preserve">our mouth and nose with a tissue when you cough or sneeze, then throw the tissue in the trash and </w:t>
      </w:r>
      <w:r w:rsidRPr="0063453F">
        <w:rPr>
          <w:rFonts w:ascii="Arial" w:hAnsi="Arial" w:cs="Arial"/>
          <w:u w:val="single"/>
        </w:rPr>
        <w:t>wash your hands</w:t>
      </w:r>
      <w:r w:rsidRPr="0063453F">
        <w:rPr>
          <w:rFonts w:ascii="Arial" w:hAnsi="Arial" w:cs="Arial"/>
        </w:rPr>
        <w:t>.</w:t>
      </w:r>
      <w:r>
        <w:rPr>
          <w:rFonts w:ascii="Arial" w:hAnsi="Arial" w:cs="Arial"/>
        </w:rPr>
        <w:t xml:space="preserve"> If you don’t have a tissue, cough or sneeze into your elbow.</w:t>
      </w:r>
    </w:p>
    <w:p w14:paraId="38EFA424" w14:textId="5C78D743" w:rsidR="0063453F" w:rsidRDefault="0063453F" w:rsidP="0063453F">
      <w:pPr>
        <w:pStyle w:val="ListParagraph"/>
        <w:ind w:left="900"/>
        <w:jc w:val="both"/>
        <w:rPr>
          <w:rFonts w:ascii="Arial" w:hAnsi="Arial" w:cs="Arial"/>
        </w:rPr>
      </w:pPr>
    </w:p>
    <w:p w14:paraId="63CF7F70" w14:textId="0B96E7AC" w:rsidR="0063453F" w:rsidRDefault="0063453F" w:rsidP="005B03A4">
      <w:pPr>
        <w:pStyle w:val="ListParagraph"/>
        <w:numPr>
          <w:ilvl w:val="0"/>
          <w:numId w:val="9"/>
        </w:numPr>
        <w:jc w:val="both"/>
        <w:rPr>
          <w:rFonts w:ascii="Arial" w:hAnsi="Arial" w:cs="Arial"/>
        </w:rPr>
      </w:pPr>
      <w:r>
        <w:rPr>
          <w:rFonts w:ascii="Arial" w:hAnsi="Arial" w:cs="Arial"/>
          <w:i/>
          <w:iCs/>
        </w:rPr>
        <w:t>Personal Protective Equipment</w:t>
      </w:r>
      <w:r>
        <w:rPr>
          <w:rFonts w:ascii="Arial" w:hAnsi="Arial" w:cs="Arial"/>
        </w:rPr>
        <w:t>:</w:t>
      </w:r>
    </w:p>
    <w:p w14:paraId="2A58D51D" w14:textId="28065E6F" w:rsidR="0063453F" w:rsidRDefault="0063453F" w:rsidP="0063453F">
      <w:pPr>
        <w:pStyle w:val="ListParagraph"/>
        <w:ind w:left="900"/>
        <w:jc w:val="both"/>
        <w:rPr>
          <w:rFonts w:ascii="Arial" w:hAnsi="Arial" w:cs="Arial"/>
        </w:rPr>
      </w:pPr>
      <w:r w:rsidRPr="0063453F">
        <w:rPr>
          <w:rFonts w:ascii="Arial" w:hAnsi="Arial" w:cs="Arial"/>
        </w:rPr>
        <w:t>Use PPE (i.e., gloves, mask) if you have it, if it is provided to you, and if needed.</w:t>
      </w:r>
    </w:p>
    <w:p w14:paraId="1761A085" w14:textId="1757B9C7" w:rsidR="0063453F" w:rsidRDefault="0063453F" w:rsidP="0063453F">
      <w:pPr>
        <w:pStyle w:val="ListParagraph"/>
        <w:ind w:left="900"/>
        <w:jc w:val="both"/>
        <w:rPr>
          <w:rFonts w:ascii="Arial" w:hAnsi="Arial" w:cs="Arial"/>
        </w:rPr>
      </w:pPr>
    </w:p>
    <w:p w14:paraId="22E70B8B" w14:textId="03CEE5D3" w:rsidR="0063453F" w:rsidRPr="00AD591C" w:rsidRDefault="0063453F" w:rsidP="00AD591C">
      <w:pPr>
        <w:pStyle w:val="ListParagraph"/>
        <w:ind w:left="900"/>
        <w:jc w:val="both"/>
        <w:rPr>
          <w:rFonts w:ascii="Arial" w:hAnsi="Arial" w:cs="Arial"/>
        </w:rPr>
      </w:pPr>
      <w:r>
        <w:rPr>
          <w:rFonts w:ascii="Arial" w:hAnsi="Arial" w:cs="Arial"/>
        </w:rPr>
        <w:t>Washable masks may be worn provided all other precautions outlined here are followed.</w:t>
      </w:r>
    </w:p>
    <w:p w14:paraId="0AA71328" w14:textId="77777777" w:rsidR="00AD591C" w:rsidRDefault="00AD591C">
      <w:pPr>
        <w:rPr>
          <w:rFonts w:ascii="Arial" w:hAnsi="Arial" w:cs="Arial"/>
          <w:b/>
          <w:bCs/>
          <w:i/>
          <w:iCs/>
        </w:rPr>
      </w:pPr>
      <w:r>
        <w:rPr>
          <w:rFonts w:ascii="Arial" w:hAnsi="Arial" w:cs="Arial"/>
          <w:b/>
          <w:bCs/>
          <w:i/>
          <w:iCs/>
        </w:rPr>
        <w:br w:type="page"/>
      </w:r>
    </w:p>
    <w:p w14:paraId="79A2C3D8" w14:textId="5AC9CC14" w:rsidR="00D939A0" w:rsidRDefault="00D939A0" w:rsidP="00D939A0">
      <w:pPr>
        <w:ind w:left="180"/>
        <w:jc w:val="both"/>
        <w:rPr>
          <w:rFonts w:ascii="Arial" w:hAnsi="Arial" w:cs="Arial"/>
        </w:rPr>
      </w:pPr>
      <w:r>
        <w:rPr>
          <w:rFonts w:ascii="Arial" w:hAnsi="Arial" w:cs="Arial"/>
          <w:b/>
          <w:bCs/>
          <w:i/>
          <w:iCs/>
        </w:rPr>
        <w:lastRenderedPageBreak/>
        <w:t>Travel</w:t>
      </w:r>
    </w:p>
    <w:p w14:paraId="4735904B" w14:textId="77777777" w:rsidR="00FB6585" w:rsidRPr="00FB6585" w:rsidRDefault="00FB6585" w:rsidP="00FB6585">
      <w:pPr>
        <w:shd w:val="clear" w:color="auto" w:fill="FFFFFF"/>
        <w:ind w:left="540"/>
        <w:jc w:val="both"/>
        <w:rPr>
          <w:rFonts w:ascii="Arial" w:hAnsi="Arial" w:cs="Arial"/>
          <w:color w:val="000000"/>
        </w:rPr>
      </w:pPr>
      <w:r w:rsidRPr="00FB6585">
        <w:rPr>
          <w:rFonts w:ascii="Arial" w:hAnsi="Arial" w:cs="Arial"/>
          <w:color w:val="000000"/>
        </w:rPr>
        <w:t>All non-essential travel has been canceled or postponed. Any essential travel must be approved by the Vice President / Director / General Manager.</w:t>
      </w:r>
    </w:p>
    <w:p w14:paraId="69DAD133" w14:textId="77777777" w:rsidR="00FB6585" w:rsidRPr="00FB6585" w:rsidRDefault="00FB6585" w:rsidP="00FB6585">
      <w:pPr>
        <w:shd w:val="clear" w:color="auto" w:fill="FFFFFF"/>
        <w:ind w:left="540"/>
        <w:jc w:val="both"/>
        <w:rPr>
          <w:rFonts w:ascii="Arial" w:hAnsi="Arial" w:cs="Arial"/>
          <w:color w:val="000000"/>
        </w:rPr>
      </w:pPr>
    </w:p>
    <w:p w14:paraId="090E1112" w14:textId="3639B90B" w:rsidR="00FB6585" w:rsidRPr="00FB6585" w:rsidRDefault="00FB6585" w:rsidP="00FB6585">
      <w:pPr>
        <w:shd w:val="clear" w:color="auto" w:fill="FFFFFF"/>
        <w:ind w:left="540"/>
        <w:jc w:val="both"/>
        <w:rPr>
          <w:rFonts w:ascii="Arial" w:hAnsi="Arial" w:cs="Arial"/>
          <w:color w:val="000000"/>
        </w:rPr>
      </w:pPr>
      <w:r w:rsidRPr="00FB6585">
        <w:rPr>
          <w:rFonts w:ascii="Arial" w:hAnsi="Arial" w:cs="Arial"/>
          <w:color w:val="000000"/>
        </w:rPr>
        <w:t xml:space="preserve">If approved to </w:t>
      </w:r>
      <w:r w:rsidRPr="00FB6585">
        <w:rPr>
          <w:rFonts w:ascii="Arial" w:hAnsi="Arial" w:cs="Arial"/>
        </w:rPr>
        <w:t>travel</w:t>
      </w:r>
      <w:r w:rsidRPr="00FB6585">
        <w:rPr>
          <w:rFonts w:ascii="Arial" w:hAnsi="Arial" w:cs="Arial"/>
          <w:color w:val="000000"/>
        </w:rPr>
        <w:t>, the following steps will be taken:</w:t>
      </w:r>
    </w:p>
    <w:p w14:paraId="65BC12FD" w14:textId="577F1CB8" w:rsidR="00FB6585" w:rsidRPr="00FB6585" w:rsidRDefault="00FB6585" w:rsidP="005B03A4">
      <w:pPr>
        <w:pStyle w:val="ListParagraph"/>
        <w:numPr>
          <w:ilvl w:val="0"/>
          <w:numId w:val="11"/>
        </w:numPr>
        <w:shd w:val="clear" w:color="auto" w:fill="FFFFFF"/>
        <w:jc w:val="both"/>
        <w:rPr>
          <w:rFonts w:ascii="Arial" w:hAnsi="Arial" w:cs="Arial"/>
          <w:color w:val="000000"/>
        </w:rPr>
      </w:pPr>
      <w:r w:rsidRPr="009037A5">
        <w:rPr>
          <w:rFonts w:ascii="Arial" w:hAnsi="Arial" w:cs="Arial"/>
          <w:b/>
          <w:bCs/>
          <w:color w:val="000000"/>
        </w:rPr>
        <w:t>Do not travel</w:t>
      </w:r>
      <w:r w:rsidRPr="00FB6585">
        <w:rPr>
          <w:rFonts w:ascii="Arial" w:hAnsi="Arial" w:cs="Arial"/>
          <w:color w:val="000000"/>
        </w:rPr>
        <w:t xml:space="preserve"> if you are sick, </w:t>
      </w:r>
      <w:r w:rsidR="009037A5">
        <w:rPr>
          <w:rFonts w:ascii="Arial" w:hAnsi="Arial" w:cs="Arial"/>
        </w:rPr>
        <w:t xml:space="preserve">showing signs and symptoms, </w:t>
      </w:r>
      <w:r w:rsidR="009037A5" w:rsidRPr="00F51120">
        <w:rPr>
          <w:rFonts w:ascii="Arial" w:hAnsi="Arial" w:cs="Arial"/>
        </w:rPr>
        <w:t>confirmed with COVID-19, or suspected of COVID-19</w:t>
      </w:r>
      <w:r w:rsidRPr="00FB6585">
        <w:rPr>
          <w:rFonts w:ascii="Arial" w:hAnsi="Arial" w:cs="Arial"/>
          <w:color w:val="000000"/>
        </w:rPr>
        <w:t>.</w:t>
      </w:r>
    </w:p>
    <w:p w14:paraId="7BB1A585" w14:textId="71625DF9" w:rsidR="00FB6585" w:rsidRPr="00FB6585" w:rsidRDefault="00FB6585" w:rsidP="005B03A4">
      <w:pPr>
        <w:pStyle w:val="ListParagraph"/>
        <w:numPr>
          <w:ilvl w:val="0"/>
          <w:numId w:val="11"/>
        </w:numPr>
        <w:shd w:val="clear" w:color="auto" w:fill="FFFFFF"/>
        <w:jc w:val="both"/>
        <w:rPr>
          <w:rFonts w:ascii="Arial" w:hAnsi="Arial" w:cs="Arial"/>
          <w:color w:val="000000"/>
        </w:rPr>
      </w:pPr>
      <w:r w:rsidRPr="00FB6585">
        <w:rPr>
          <w:rFonts w:ascii="Arial" w:hAnsi="Arial" w:cs="Arial"/>
          <w:color w:val="000000"/>
        </w:rPr>
        <w:t>Avoid contact with sick people.</w:t>
      </w:r>
    </w:p>
    <w:p w14:paraId="6927D22E" w14:textId="77777777" w:rsidR="00FB6585" w:rsidRPr="00FB6585" w:rsidRDefault="00FB6585" w:rsidP="005B03A4">
      <w:pPr>
        <w:pStyle w:val="ListParagraph"/>
        <w:numPr>
          <w:ilvl w:val="0"/>
          <w:numId w:val="11"/>
        </w:numPr>
        <w:shd w:val="clear" w:color="auto" w:fill="FFFFFF"/>
        <w:jc w:val="both"/>
        <w:rPr>
          <w:rFonts w:ascii="Arial" w:hAnsi="Arial" w:cs="Arial"/>
          <w:color w:val="000000"/>
        </w:rPr>
      </w:pPr>
      <w:r w:rsidRPr="00FB6585">
        <w:rPr>
          <w:rFonts w:ascii="Arial" w:hAnsi="Arial" w:cs="Arial"/>
          <w:color w:val="000000"/>
        </w:rPr>
        <w:t>Practice social distancing</w:t>
      </w:r>
    </w:p>
    <w:p w14:paraId="37B71A16" w14:textId="77777777" w:rsidR="00FB6585" w:rsidRPr="00FB6585" w:rsidRDefault="00FB6585" w:rsidP="005B03A4">
      <w:pPr>
        <w:pStyle w:val="ListParagraph"/>
        <w:numPr>
          <w:ilvl w:val="0"/>
          <w:numId w:val="11"/>
        </w:numPr>
        <w:shd w:val="clear" w:color="auto" w:fill="FFFFFF"/>
        <w:jc w:val="both"/>
        <w:rPr>
          <w:rFonts w:ascii="Arial" w:hAnsi="Arial" w:cs="Arial"/>
          <w:color w:val="000000"/>
        </w:rPr>
      </w:pPr>
      <w:r w:rsidRPr="00FB6585">
        <w:rPr>
          <w:rFonts w:ascii="Arial" w:hAnsi="Arial" w:cs="Arial"/>
          <w:color w:val="000000"/>
        </w:rPr>
        <w:t>Avoid touching your eyes, nose, or mouth with unwashed hands.</w:t>
      </w:r>
    </w:p>
    <w:p w14:paraId="06707CA3" w14:textId="77777777" w:rsidR="00FB6585" w:rsidRPr="00FB6585" w:rsidRDefault="00FB6585" w:rsidP="005B03A4">
      <w:pPr>
        <w:pStyle w:val="ListParagraph"/>
        <w:numPr>
          <w:ilvl w:val="0"/>
          <w:numId w:val="11"/>
        </w:numPr>
        <w:shd w:val="clear" w:color="auto" w:fill="FFFFFF"/>
        <w:jc w:val="both"/>
        <w:rPr>
          <w:rFonts w:ascii="Arial" w:hAnsi="Arial" w:cs="Arial"/>
          <w:color w:val="000000"/>
        </w:rPr>
      </w:pPr>
      <w:r w:rsidRPr="00FB6585">
        <w:rPr>
          <w:rFonts w:ascii="Arial" w:hAnsi="Arial" w:cs="Arial"/>
          <w:color w:val="000000"/>
        </w:rPr>
        <w:t>Wash your hands frequently.</w:t>
      </w:r>
    </w:p>
    <w:p w14:paraId="1223F8D7" w14:textId="77777777" w:rsidR="00FB6585" w:rsidRPr="00D13646" w:rsidRDefault="00FB6585" w:rsidP="00D13646">
      <w:pPr>
        <w:ind w:left="540"/>
        <w:jc w:val="both"/>
        <w:rPr>
          <w:rFonts w:ascii="Arial" w:hAnsi="Arial" w:cs="Arial"/>
        </w:rPr>
      </w:pPr>
    </w:p>
    <w:p w14:paraId="537BE048" w14:textId="35472816" w:rsidR="006C074C" w:rsidRDefault="006C074C" w:rsidP="006C074C">
      <w:pPr>
        <w:ind w:left="180"/>
        <w:jc w:val="both"/>
        <w:rPr>
          <w:rFonts w:ascii="Arial" w:hAnsi="Arial" w:cs="Arial"/>
        </w:rPr>
      </w:pPr>
      <w:r>
        <w:rPr>
          <w:rFonts w:ascii="Arial" w:hAnsi="Arial" w:cs="Arial"/>
          <w:b/>
          <w:bCs/>
          <w:i/>
          <w:iCs/>
        </w:rPr>
        <w:t>Carpooling / Ridesharing / Vanpooling</w:t>
      </w:r>
    </w:p>
    <w:p w14:paraId="525805F1" w14:textId="103D0E2D" w:rsidR="006C074C" w:rsidRDefault="00340673" w:rsidP="006C074C">
      <w:pPr>
        <w:shd w:val="clear" w:color="auto" w:fill="FFFFFF"/>
        <w:ind w:left="540"/>
        <w:jc w:val="both"/>
        <w:rPr>
          <w:rFonts w:ascii="Arial" w:hAnsi="Arial" w:cs="Arial"/>
        </w:rPr>
      </w:pPr>
      <w:r>
        <w:rPr>
          <w:rFonts w:ascii="Arial" w:hAnsi="Arial" w:cs="Arial"/>
        </w:rPr>
        <w:t>The concern with carpooling, vanpooling or ridesharing during this time of coronavirus is that it results in people being in close proximity to each other, thus violating the social distancing recommended to prevent transmission and spread of COVID-19.</w:t>
      </w:r>
    </w:p>
    <w:p w14:paraId="115588E0" w14:textId="1970B984" w:rsidR="00340673" w:rsidRDefault="00340673" w:rsidP="006C074C">
      <w:pPr>
        <w:shd w:val="clear" w:color="auto" w:fill="FFFFFF"/>
        <w:ind w:left="540"/>
        <w:jc w:val="both"/>
        <w:rPr>
          <w:rFonts w:ascii="Arial" w:hAnsi="Arial" w:cs="Arial"/>
        </w:rPr>
      </w:pPr>
    </w:p>
    <w:p w14:paraId="1489C304" w14:textId="3A588FAC" w:rsidR="00340673" w:rsidRDefault="00340673" w:rsidP="006C074C">
      <w:pPr>
        <w:shd w:val="clear" w:color="auto" w:fill="FFFFFF"/>
        <w:ind w:left="540"/>
        <w:jc w:val="both"/>
        <w:rPr>
          <w:rFonts w:ascii="Arial" w:hAnsi="Arial" w:cs="Arial"/>
          <w:color w:val="000000"/>
        </w:rPr>
      </w:pPr>
      <w:r>
        <w:rPr>
          <w:rFonts w:ascii="Arial" w:hAnsi="Arial" w:cs="Arial"/>
        </w:rPr>
        <w:t xml:space="preserve">All carpooling / ridesharing / vanpooling is suspended. </w:t>
      </w:r>
      <w:r w:rsidRPr="00FB6585">
        <w:rPr>
          <w:rFonts w:ascii="Arial" w:hAnsi="Arial" w:cs="Arial"/>
          <w:color w:val="000000"/>
        </w:rPr>
        <w:t xml:space="preserve">Any essential </w:t>
      </w:r>
      <w:r>
        <w:rPr>
          <w:rFonts w:ascii="Arial" w:hAnsi="Arial" w:cs="Arial"/>
          <w:color w:val="000000"/>
        </w:rPr>
        <w:t>carpooling / ridesharing / vanpooling</w:t>
      </w:r>
      <w:r w:rsidRPr="00FB6585">
        <w:rPr>
          <w:rFonts w:ascii="Arial" w:hAnsi="Arial" w:cs="Arial"/>
          <w:color w:val="000000"/>
        </w:rPr>
        <w:t xml:space="preserve"> must be approved by the Vice President / Director / General Manager.</w:t>
      </w:r>
    </w:p>
    <w:p w14:paraId="728C7ABF" w14:textId="124DD33F" w:rsidR="00340673" w:rsidRDefault="00340673" w:rsidP="006C074C">
      <w:pPr>
        <w:shd w:val="clear" w:color="auto" w:fill="FFFFFF"/>
        <w:ind w:left="540"/>
        <w:jc w:val="both"/>
        <w:rPr>
          <w:rFonts w:ascii="Arial" w:hAnsi="Arial" w:cs="Arial"/>
          <w:color w:val="000000"/>
        </w:rPr>
      </w:pPr>
    </w:p>
    <w:p w14:paraId="4EADD40E" w14:textId="594C7C06" w:rsidR="00340673" w:rsidRDefault="00340673" w:rsidP="006C074C">
      <w:pPr>
        <w:shd w:val="clear" w:color="auto" w:fill="FFFFFF"/>
        <w:ind w:left="540"/>
        <w:jc w:val="both"/>
        <w:rPr>
          <w:rFonts w:ascii="Arial" w:hAnsi="Arial" w:cs="Arial"/>
        </w:rPr>
      </w:pPr>
      <w:r>
        <w:rPr>
          <w:rFonts w:ascii="Arial" w:hAnsi="Arial" w:cs="Arial"/>
          <w:color w:val="000000"/>
        </w:rPr>
        <w:t>If approved, the following precautions will be taken:</w:t>
      </w:r>
    </w:p>
    <w:p w14:paraId="5B041CF6" w14:textId="77777777" w:rsidR="00340673" w:rsidRDefault="00340673" w:rsidP="005B03A4">
      <w:pPr>
        <w:pStyle w:val="ListParagraph"/>
        <w:numPr>
          <w:ilvl w:val="0"/>
          <w:numId w:val="12"/>
        </w:numPr>
        <w:ind w:left="900"/>
        <w:jc w:val="both"/>
        <w:rPr>
          <w:rFonts w:ascii="Arial" w:hAnsi="Arial" w:cs="Arial"/>
        </w:rPr>
      </w:pPr>
      <w:r>
        <w:rPr>
          <w:rFonts w:ascii="Arial" w:hAnsi="Arial" w:cs="Arial"/>
          <w:color w:val="000000"/>
        </w:rPr>
        <w:t>I</w:t>
      </w:r>
      <w:r w:rsidRPr="00FB6585">
        <w:rPr>
          <w:rFonts w:ascii="Arial" w:hAnsi="Arial" w:cs="Arial"/>
          <w:color w:val="000000"/>
        </w:rPr>
        <w:t xml:space="preserve">f you are sick, </w:t>
      </w:r>
      <w:r>
        <w:rPr>
          <w:rFonts w:ascii="Arial" w:hAnsi="Arial" w:cs="Arial"/>
        </w:rPr>
        <w:t xml:space="preserve">showing signs and symptoms, </w:t>
      </w:r>
      <w:r w:rsidRPr="00F51120">
        <w:rPr>
          <w:rFonts w:ascii="Arial" w:hAnsi="Arial" w:cs="Arial"/>
        </w:rPr>
        <w:t>confirmed with COVID-19</w:t>
      </w:r>
      <w:r>
        <w:rPr>
          <w:rFonts w:ascii="Arial" w:hAnsi="Arial" w:cs="Arial"/>
        </w:rPr>
        <w:t xml:space="preserve">, </w:t>
      </w:r>
      <w:r w:rsidRPr="00340673">
        <w:rPr>
          <w:rFonts w:ascii="Arial" w:hAnsi="Arial" w:cs="Arial"/>
          <w:b/>
          <w:bCs/>
        </w:rPr>
        <w:t>DON’T</w:t>
      </w:r>
      <w:r>
        <w:rPr>
          <w:rFonts w:ascii="Arial" w:hAnsi="Arial" w:cs="Arial"/>
        </w:rPr>
        <w:t xml:space="preserve"> go out, drive, ride or go to work! Stay home and follow the recommended advice from your medical provider or local healthcare professional.</w:t>
      </w:r>
    </w:p>
    <w:p w14:paraId="5D14F40F" w14:textId="6365FF68" w:rsidR="00340673" w:rsidRPr="00340673" w:rsidRDefault="00340673" w:rsidP="005B03A4">
      <w:pPr>
        <w:pStyle w:val="ListParagraph"/>
        <w:numPr>
          <w:ilvl w:val="0"/>
          <w:numId w:val="12"/>
        </w:numPr>
        <w:ind w:left="900"/>
        <w:jc w:val="both"/>
        <w:rPr>
          <w:rFonts w:ascii="Arial" w:hAnsi="Arial" w:cs="Arial"/>
        </w:rPr>
      </w:pPr>
      <w:r w:rsidRPr="00340673">
        <w:rPr>
          <w:rFonts w:ascii="Arial" w:hAnsi="Arial" w:cs="Arial"/>
          <w:color w:val="222222"/>
        </w:rPr>
        <w:t>If you have to rideshare / carpool / vanpool –</w:t>
      </w:r>
    </w:p>
    <w:p w14:paraId="07E3C755" w14:textId="04F24995" w:rsidR="00340673" w:rsidRPr="000B54A6" w:rsidRDefault="00340673" w:rsidP="005B03A4">
      <w:pPr>
        <w:pStyle w:val="ListParagraph"/>
        <w:numPr>
          <w:ilvl w:val="1"/>
          <w:numId w:val="12"/>
        </w:numPr>
        <w:ind w:left="1260"/>
        <w:jc w:val="both"/>
        <w:rPr>
          <w:rFonts w:ascii="Arial" w:hAnsi="Arial" w:cs="Arial"/>
        </w:rPr>
      </w:pPr>
      <w:r w:rsidRPr="000B54A6">
        <w:rPr>
          <w:rFonts w:ascii="Arial" w:hAnsi="Arial" w:cs="Arial"/>
          <w:color w:val="222222"/>
        </w:rPr>
        <w:t xml:space="preserve">Social Distancing: Limit the number of people in the vehicle and </w:t>
      </w:r>
      <w:r>
        <w:rPr>
          <w:rFonts w:ascii="Arial" w:hAnsi="Arial" w:cs="Arial"/>
          <w:color w:val="222222"/>
        </w:rPr>
        <w:t>increase distancing</w:t>
      </w:r>
      <w:r w:rsidRPr="000B54A6">
        <w:rPr>
          <w:rFonts w:ascii="Arial" w:hAnsi="Arial" w:cs="Arial"/>
          <w:color w:val="222222"/>
        </w:rPr>
        <w:t xml:space="preserve"> (i.e., driver in front, passenger in back caddie-corner)</w:t>
      </w:r>
      <w:r>
        <w:rPr>
          <w:rFonts w:ascii="Arial" w:hAnsi="Arial" w:cs="Arial"/>
          <w:color w:val="222222"/>
        </w:rPr>
        <w:t xml:space="preserve"> to 6’</w:t>
      </w:r>
      <w:r w:rsidRPr="000B54A6">
        <w:rPr>
          <w:rFonts w:ascii="Arial" w:hAnsi="Arial" w:cs="Arial"/>
          <w:color w:val="222222"/>
        </w:rPr>
        <w:t xml:space="preserve">. </w:t>
      </w:r>
      <w:r w:rsidR="00634262">
        <w:rPr>
          <w:rFonts w:ascii="Arial" w:hAnsi="Arial" w:cs="Arial"/>
          <w:color w:val="222222"/>
        </w:rPr>
        <w:t xml:space="preserve">In vans, allow only one person per row, and stager seating for each row on opposite sides of the vehicle. </w:t>
      </w:r>
      <w:r w:rsidRPr="000B54A6">
        <w:rPr>
          <w:rFonts w:ascii="Arial" w:hAnsi="Arial" w:cs="Arial"/>
          <w:color w:val="222222"/>
        </w:rPr>
        <w:t>Increase ventilation (i.e., roll down windows).</w:t>
      </w:r>
    </w:p>
    <w:p w14:paraId="4862C03A" w14:textId="68DFFF76" w:rsidR="00340673" w:rsidRPr="000B54A6" w:rsidRDefault="00340673" w:rsidP="005B03A4">
      <w:pPr>
        <w:pStyle w:val="ListParagraph"/>
        <w:numPr>
          <w:ilvl w:val="1"/>
          <w:numId w:val="12"/>
        </w:numPr>
        <w:ind w:left="1260"/>
        <w:jc w:val="both"/>
        <w:rPr>
          <w:rFonts w:ascii="Arial" w:hAnsi="Arial" w:cs="Arial"/>
        </w:rPr>
      </w:pPr>
      <w:r w:rsidRPr="000B54A6">
        <w:rPr>
          <w:rFonts w:ascii="Arial" w:hAnsi="Arial" w:cs="Arial"/>
          <w:color w:val="222222"/>
        </w:rPr>
        <w:t xml:space="preserve">Barriers: If possible, consider installing see-through barriers between all people in the vehicle (some taxi’s already have this between the driver and passengers, would need it between </w:t>
      </w:r>
      <w:r>
        <w:rPr>
          <w:rFonts w:ascii="Arial" w:hAnsi="Arial" w:cs="Arial"/>
          <w:color w:val="222222"/>
        </w:rPr>
        <w:t>rider</w:t>
      </w:r>
      <w:r w:rsidRPr="000B54A6">
        <w:rPr>
          <w:rFonts w:ascii="Arial" w:hAnsi="Arial" w:cs="Arial"/>
          <w:color w:val="222222"/>
        </w:rPr>
        <w:t>s also).</w:t>
      </w:r>
      <w:r w:rsidR="00634262">
        <w:rPr>
          <w:rFonts w:ascii="Arial" w:hAnsi="Arial" w:cs="Arial"/>
          <w:color w:val="222222"/>
        </w:rPr>
        <w:t xml:space="preserve"> Ensure to maintain a safe exit for all passengers.</w:t>
      </w:r>
    </w:p>
    <w:p w14:paraId="0F753B54" w14:textId="77777777" w:rsidR="00340673" w:rsidRPr="001C6C5B" w:rsidRDefault="00340673" w:rsidP="005B03A4">
      <w:pPr>
        <w:pStyle w:val="ListParagraph"/>
        <w:numPr>
          <w:ilvl w:val="1"/>
          <w:numId w:val="12"/>
        </w:numPr>
        <w:ind w:left="1260"/>
        <w:jc w:val="both"/>
        <w:rPr>
          <w:rFonts w:ascii="Arial" w:hAnsi="Arial" w:cs="Arial"/>
        </w:rPr>
      </w:pPr>
      <w:r w:rsidRPr="000B54A6">
        <w:rPr>
          <w:rFonts w:ascii="Arial" w:hAnsi="Arial" w:cs="Arial"/>
          <w:color w:val="222222"/>
        </w:rPr>
        <w:t>PPE: If possible, wear protective equipment if available (i.e., gloves, mask).</w:t>
      </w:r>
    </w:p>
    <w:p w14:paraId="78DE6B40" w14:textId="28FC97C7" w:rsidR="000F21A0" w:rsidRPr="00B57BAD" w:rsidRDefault="00340673" w:rsidP="005B03A4">
      <w:pPr>
        <w:pStyle w:val="ListParagraph"/>
        <w:numPr>
          <w:ilvl w:val="1"/>
          <w:numId w:val="12"/>
        </w:numPr>
        <w:ind w:left="1260"/>
        <w:jc w:val="both"/>
        <w:rPr>
          <w:rFonts w:ascii="Arial" w:hAnsi="Arial" w:cs="Arial"/>
        </w:rPr>
      </w:pPr>
      <w:r>
        <w:rPr>
          <w:rFonts w:ascii="Arial" w:hAnsi="Arial" w:cs="Arial"/>
        </w:rPr>
        <w:t xml:space="preserve">Post: the </w:t>
      </w:r>
      <w:r w:rsidRPr="001C6C5B">
        <w:rPr>
          <w:rFonts w:ascii="Arial" w:hAnsi="Arial" w:cs="Arial"/>
        </w:rPr>
        <w:t xml:space="preserve">information </w:t>
      </w:r>
      <w:r w:rsidR="00B36A55">
        <w:rPr>
          <w:rFonts w:ascii="Arial" w:hAnsi="Arial" w:cs="Arial"/>
        </w:rPr>
        <w:t xml:space="preserve">provided in Appendix </w:t>
      </w:r>
      <w:r w:rsidR="00875672">
        <w:rPr>
          <w:rFonts w:ascii="Arial" w:hAnsi="Arial" w:cs="Arial"/>
        </w:rPr>
        <w:t>E</w:t>
      </w:r>
      <w:r w:rsidR="00B36A55">
        <w:rPr>
          <w:rFonts w:ascii="Arial" w:hAnsi="Arial" w:cs="Arial"/>
        </w:rPr>
        <w:t xml:space="preserve"> </w:t>
      </w:r>
      <w:r>
        <w:rPr>
          <w:rFonts w:ascii="Arial" w:hAnsi="Arial" w:cs="Arial"/>
        </w:rPr>
        <w:t xml:space="preserve">will be printed and posted </w:t>
      </w:r>
      <w:r w:rsidRPr="001C6C5B">
        <w:rPr>
          <w:rFonts w:ascii="Arial" w:hAnsi="Arial" w:cs="Arial"/>
        </w:rPr>
        <w:t>for all carpoolers / riders / vanpoolers.</w:t>
      </w:r>
    </w:p>
    <w:p w14:paraId="151AE9FE" w14:textId="3328053F" w:rsidR="00035E4A" w:rsidRPr="00035E4A" w:rsidRDefault="00340673" w:rsidP="005B03A4">
      <w:pPr>
        <w:pStyle w:val="ListParagraph"/>
        <w:numPr>
          <w:ilvl w:val="0"/>
          <w:numId w:val="12"/>
        </w:numPr>
        <w:ind w:left="900"/>
        <w:jc w:val="both"/>
        <w:rPr>
          <w:rFonts w:ascii="Arial" w:hAnsi="Arial" w:cs="Arial"/>
        </w:rPr>
      </w:pPr>
      <w:r w:rsidRPr="000B54A6">
        <w:rPr>
          <w:rFonts w:ascii="Arial" w:hAnsi="Arial" w:cs="Arial"/>
          <w:color w:val="222222"/>
        </w:rPr>
        <w:t>Cleaning</w:t>
      </w:r>
      <w:r w:rsidR="00CE3DC9">
        <w:rPr>
          <w:rFonts w:ascii="Arial" w:hAnsi="Arial" w:cs="Arial"/>
          <w:color w:val="222222"/>
        </w:rPr>
        <w:t xml:space="preserve"> the Vehicle</w:t>
      </w:r>
      <w:r w:rsidRPr="000B54A6">
        <w:rPr>
          <w:rFonts w:ascii="Arial" w:hAnsi="Arial" w:cs="Arial"/>
          <w:color w:val="222222"/>
        </w:rPr>
        <w:t>:</w:t>
      </w:r>
    </w:p>
    <w:p w14:paraId="2050C954" w14:textId="77777777" w:rsidR="00FB01C9" w:rsidRPr="00FB01C9" w:rsidRDefault="00340673" w:rsidP="005B03A4">
      <w:pPr>
        <w:pStyle w:val="ListParagraph"/>
        <w:numPr>
          <w:ilvl w:val="1"/>
          <w:numId w:val="12"/>
        </w:numPr>
        <w:ind w:left="1260"/>
        <w:jc w:val="both"/>
        <w:rPr>
          <w:rFonts w:ascii="Arial" w:hAnsi="Arial" w:cs="Arial"/>
        </w:rPr>
      </w:pPr>
      <w:r w:rsidRPr="000B54A6">
        <w:rPr>
          <w:rFonts w:ascii="Arial" w:hAnsi="Arial" w:cs="Arial"/>
          <w:color w:val="222222"/>
        </w:rPr>
        <w:t>Clean the vehicle on all frequently touched surfaces (don’t forget the door handle outside as well) before and after each ride.</w:t>
      </w:r>
    </w:p>
    <w:p w14:paraId="41F18CB7" w14:textId="77777777" w:rsidR="00FB01C9" w:rsidRDefault="00FB01C9" w:rsidP="005B03A4">
      <w:pPr>
        <w:pStyle w:val="ListParagraph"/>
        <w:numPr>
          <w:ilvl w:val="1"/>
          <w:numId w:val="12"/>
        </w:numPr>
        <w:ind w:left="1260"/>
        <w:jc w:val="both"/>
        <w:rPr>
          <w:rFonts w:ascii="Arial" w:hAnsi="Arial" w:cs="Arial"/>
        </w:rPr>
      </w:pPr>
      <w:r w:rsidRPr="00FB01C9">
        <w:rPr>
          <w:rFonts w:ascii="Arial" w:hAnsi="Arial" w:cs="Arial"/>
        </w:rPr>
        <w:t>Plan to clean and disinfect the vehicle as often as possible. All frequently touched surfaces (i.e., armrests, windowsills, locks, window buttons, seatbelts, exterior and interior door handles, etc.).</w:t>
      </w:r>
    </w:p>
    <w:p w14:paraId="083FC6B2" w14:textId="77777777" w:rsidR="00FB01C9" w:rsidRDefault="00FB01C9" w:rsidP="005B03A4">
      <w:pPr>
        <w:pStyle w:val="ListParagraph"/>
        <w:numPr>
          <w:ilvl w:val="1"/>
          <w:numId w:val="12"/>
        </w:numPr>
        <w:ind w:left="1260"/>
        <w:jc w:val="both"/>
        <w:rPr>
          <w:rFonts w:ascii="Arial" w:hAnsi="Arial" w:cs="Arial"/>
        </w:rPr>
      </w:pPr>
      <w:r w:rsidRPr="00FB01C9">
        <w:rPr>
          <w:rFonts w:ascii="Arial" w:hAnsi="Arial" w:cs="Arial"/>
        </w:rPr>
        <w:t>Pay close attention to surfaces that are touched often by riders.</w:t>
      </w:r>
    </w:p>
    <w:p w14:paraId="0599425D" w14:textId="77777777" w:rsidR="00FB01C9" w:rsidRDefault="00FB01C9" w:rsidP="005B03A4">
      <w:pPr>
        <w:pStyle w:val="ListParagraph"/>
        <w:numPr>
          <w:ilvl w:val="1"/>
          <w:numId w:val="12"/>
        </w:numPr>
        <w:ind w:left="1260"/>
        <w:jc w:val="both"/>
        <w:rPr>
          <w:rFonts w:ascii="Arial" w:hAnsi="Arial" w:cs="Arial"/>
        </w:rPr>
      </w:pPr>
      <w:r w:rsidRPr="00FB01C9">
        <w:rPr>
          <w:rFonts w:ascii="Arial" w:hAnsi="Arial" w:cs="Arial"/>
        </w:rPr>
        <w:t>Use a disinfectant that is pre-approved by the U.S. Environmental Protection Agency (EPA) for use against novel coronavirus (COVID-19).</w:t>
      </w:r>
    </w:p>
    <w:p w14:paraId="0822EFCB" w14:textId="4EED6DC7" w:rsidR="00FB01C9" w:rsidRPr="00FB01C9" w:rsidRDefault="00FB01C9" w:rsidP="005B03A4">
      <w:pPr>
        <w:pStyle w:val="ListParagraph"/>
        <w:numPr>
          <w:ilvl w:val="1"/>
          <w:numId w:val="12"/>
        </w:numPr>
        <w:ind w:left="1260"/>
        <w:jc w:val="both"/>
        <w:rPr>
          <w:rFonts w:ascii="Arial" w:hAnsi="Arial" w:cs="Arial"/>
        </w:rPr>
      </w:pPr>
      <w:r w:rsidRPr="00FB01C9">
        <w:rPr>
          <w:rFonts w:ascii="Arial" w:hAnsi="Arial" w:cs="Arial"/>
        </w:rPr>
        <w:t>Wear disposable gloves when cleaning and only use them once.</w:t>
      </w:r>
    </w:p>
    <w:p w14:paraId="0E3F9D32" w14:textId="64A62A2C" w:rsidR="00847637" w:rsidRDefault="00847637">
      <w:pPr>
        <w:rPr>
          <w:rFonts w:ascii="Arial" w:hAnsi="Arial" w:cs="Arial"/>
        </w:rPr>
      </w:pPr>
      <w:r>
        <w:rPr>
          <w:rFonts w:ascii="Arial" w:hAnsi="Arial" w:cs="Arial"/>
        </w:rPr>
        <w:br w:type="page"/>
      </w:r>
    </w:p>
    <w:p w14:paraId="2AEE79DA" w14:textId="62B6C3F9" w:rsidR="00847637" w:rsidRDefault="00847637" w:rsidP="00847637">
      <w:pPr>
        <w:ind w:left="180"/>
        <w:jc w:val="both"/>
        <w:rPr>
          <w:rFonts w:ascii="Arial" w:hAnsi="Arial" w:cs="Arial"/>
        </w:rPr>
      </w:pPr>
      <w:r>
        <w:rPr>
          <w:rFonts w:ascii="Arial" w:hAnsi="Arial" w:cs="Arial"/>
          <w:b/>
          <w:bCs/>
          <w:i/>
          <w:iCs/>
        </w:rPr>
        <w:lastRenderedPageBreak/>
        <w:t>Resources</w:t>
      </w:r>
    </w:p>
    <w:p w14:paraId="01145F61" w14:textId="77777777" w:rsidR="00847637" w:rsidRDefault="00847637" w:rsidP="00847637">
      <w:pPr>
        <w:shd w:val="clear" w:color="auto" w:fill="FFFFFF"/>
        <w:ind w:left="540"/>
        <w:jc w:val="both"/>
        <w:rPr>
          <w:rFonts w:ascii="Arial" w:hAnsi="Arial" w:cs="Arial"/>
        </w:rPr>
      </w:pPr>
      <w:r>
        <w:rPr>
          <w:rFonts w:ascii="Arial" w:hAnsi="Arial" w:cs="Arial"/>
        </w:rPr>
        <w:t>The company will provide the following resources intended to keep everyone safe:</w:t>
      </w:r>
    </w:p>
    <w:p w14:paraId="7C24FE1B" w14:textId="77777777"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Soap and water</w:t>
      </w:r>
    </w:p>
    <w:p w14:paraId="44BB94E2" w14:textId="77777777"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Sanitizer</w:t>
      </w:r>
    </w:p>
    <w:p w14:paraId="2BD440DB" w14:textId="77777777"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Gloves</w:t>
      </w:r>
    </w:p>
    <w:p w14:paraId="19C56E59" w14:textId="38629FBC"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Masks (N95’s as available)</w:t>
      </w:r>
    </w:p>
    <w:p w14:paraId="3A96B1D5" w14:textId="1E00E107"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Face shields / eye protection</w:t>
      </w:r>
    </w:p>
    <w:p w14:paraId="147A7EE2" w14:textId="502972E5"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Gowns (where needed)</w:t>
      </w:r>
    </w:p>
    <w:p w14:paraId="61299E9F" w14:textId="502E824D" w:rsid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Head and foot coverings (where needed)</w:t>
      </w:r>
    </w:p>
    <w:p w14:paraId="234995B9" w14:textId="0D19F898" w:rsidR="00847637" w:rsidRPr="00847637" w:rsidRDefault="00847637" w:rsidP="005B03A4">
      <w:pPr>
        <w:pStyle w:val="ListParagraph"/>
        <w:numPr>
          <w:ilvl w:val="0"/>
          <w:numId w:val="16"/>
        </w:numPr>
        <w:shd w:val="clear" w:color="auto" w:fill="FFFFFF"/>
        <w:jc w:val="both"/>
        <w:rPr>
          <w:rFonts w:ascii="Arial" w:hAnsi="Arial" w:cs="Arial"/>
        </w:rPr>
      </w:pPr>
      <w:r>
        <w:rPr>
          <w:rFonts w:ascii="Arial" w:hAnsi="Arial" w:cs="Arial"/>
        </w:rPr>
        <w:t>Cleaning supplies (within EPA specifications at a minimum)</w:t>
      </w:r>
    </w:p>
    <w:p w14:paraId="4627111E" w14:textId="77777777" w:rsidR="00847637" w:rsidRDefault="00847637" w:rsidP="00847637">
      <w:pPr>
        <w:shd w:val="clear" w:color="auto" w:fill="FFFFFF"/>
        <w:ind w:left="540"/>
        <w:jc w:val="both"/>
        <w:rPr>
          <w:rFonts w:ascii="Arial" w:hAnsi="Arial" w:cs="Arial"/>
        </w:rPr>
      </w:pPr>
    </w:p>
    <w:p w14:paraId="440599FD" w14:textId="3381B022" w:rsidR="00847637" w:rsidRDefault="00847637" w:rsidP="00847637">
      <w:pPr>
        <w:ind w:left="180"/>
        <w:jc w:val="both"/>
        <w:rPr>
          <w:rFonts w:ascii="Arial" w:hAnsi="Arial" w:cs="Arial"/>
        </w:rPr>
      </w:pPr>
      <w:r>
        <w:rPr>
          <w:rFonts w:ascii="Arial" w:hAnsi="Arial" w:cs="Arial"/>
          <w:b/>
          <w:bCs/>
          <w:i/>
          <w:iCs/>
        </w:rPr>
        <w:t>Recordkeeping</w:t>
      </w:r>
    </w:p>
    <w:p w14:paraId="11C2B326" w14:textId="1EDBDDAF" w:rsidR="00847637" w:rsidRPr="00847637" w:rsidRDefault="00847637" w:rsidP="00847637">
      <w:pPr>
        <w:shd w:val="clear" w:color="auto" w:fill="FFFFFF"/>
        <w:ind w:left="540"/>
        <w:jc w:val="both"/>
        <w:rPr>
          <w:rFonts w:ascii="Arial" w:hAnsi="Arial" w:cs="Arial"/>
        </w:rPr>
      </w:pPr>
      <w:r>
        <w:rPr>
          <w:rFonts w:ascii="Arial" w:hAnsi="Arial" w:cs="Arial"/>
        </w:rPr>
        <w:t xml:space="preserve">We will record </w:t>
      </w:r>
      <w:r w:rsidRPr="00847637">
        <w:rPr>
          <w:rFonts w:ascii="Arial" w:hAnsi="Arial" w:cs="Arial"/>
        </w:rPr>
        <w:t>cases of COVID-19</w:t>
      </w:r>
      <w:r>
        <w:rPr>
          <w:rFonts w:ascii="Arial" w:hAnsi="Arial" w:cs="Arial"/>
        </w:rPr>
        <w:t xml:space="preserve"> on our OSHA / Cal/OSHA Log 300</w:t>
      </w:r>
      <w:r w:rsidRPr="00847637">
        <w:rPr>
          <w:rFonts w:ascii="Arial" w:hAnsi="Arial" w:cs="Arial"/>
        </w:rPr>
        <w:t xml:space="preserve"> if </w:t>
      </w:r>
      <w:r w:rsidRPr="00847637">
        <w:rPr>
          <w:rFonts w:ascii="Arial" w:hAnsi="Arial" w:cs="Arial"/>
          <w:u w:val="single"/>
        </w:rPr>
        <w:t>all</w:t>
      </w:r>
      <w:r w:rsidRPr="00847637">
        <w:rPr>
          <w:rFonts w:ascii="Arial" w:hAnsi="Arial" w:cs="Arial"/>
        </w:rPr>
        <w:t xml:space="preserve"> of the following are met:</w:t>
      </w:r>
    </w:p>
    <w:p w14:paraId="755F6EAD" w14:textId="7FD6745D" w:rsidR="00847637" w:rsidRPr="00847637" w:rsidRDefault="00847637" w:rsidP="005B03A4">
      <w:pPr>
        <w:pStyle w:val="ListParagraph"/>
        <w:numPr>
          <w:ilvl w:val="0"/>
          <w:numId w:val="17"/>
        </w:numPr>
        <w:shd w:val="clear" w:color="auto" w:fill="FFFFFF"/>
        <w:jc w:val="both"/>
        <w:rPr>
          <w:rFonts w:ascii="Arial" w:hAnsi="Arial" w:cs="Arial"/>
        </w:rPr>
      </w:pPr>
      <w:r w:rsidRPr="00847637">
        <w:rPr>
          <w:rFonts w:ascii="Arial" w:hAnsi="Arial" w:cs="Arial"/>
        </w:rPr>
        <w:t>The case is a confirmed case of COVID-19</w:t>
      </w:r>
    </w:p>
    <w:p w14:paraId="6925D3B0" w14:textId="2138FB0E" w:rsidR="00847637" w:rsidRPr="00847637" w:rsidRDefault="00847637" w:rsidP="005B03A4">
      <w:pPr>
        <w:pStyle w:val="ListParagraph"/>
        <w:numPr>
          <w:ilvl w:val="0"/>
          <w:numId w:val="17"/>
        </w:numPr>
        <w:shd w:val="clear" w:color="auto" w:fill="FFFFFF"/>
        <w:jc w:val="both"/>
        <w:rPr>
          <w:rFonts w:ascii="Arial" w:hAnsi="Arial" w:cs="Arial"/>
        </w:rPr>
      </w:pPr>
      <w:r w:rsidRPr="00847637">
        <w:rPr>
          <w:rFonts w:ascii="Arial" w:hAnsi="Arial" w:cs="Arial"/>
        </w:rPr>
        <w:t>The case is work-related, and</w:t>
      </w:r>
    </w:p>
    <w:p w14:paraId="6B36F60E" w14:textId="4E014D66" w:rsidR="00847637" w:rsidRPr="00847637" w:rsidRDefault="00847637" w:rsidP="005B03A4">
      <w:pPr>
        <w:pStyle w:val="ListParagraph"/>
        <w:numPr>
          <w:ilvl w:val="0"/>
          <w:numId w:val="17"/>
        </w:numPr>
        <w:shd w:val="clear" w:color="auto" w:fill="FFFFFF"/>
        <w:jc w:val="both"/>
        <w:rPr>
          <w:rFonts w:ascii="Arial" w:hAnsi="Arial" w:cs="Arial"/>
        </w:rPr>
      </w:pPr>
      <w:r w:rsidRPr="00847637">
        <w:rPr>
          <w:rFonts w:ascii="Arial" w:hAnsi="Arial" w:cs="Arial"/>
        </w:rPr>
        <w:t>The case involves one or more of the general recording criteria (i.e., medical treatment beyond first-aid, days away from work).</w:t>
      </w:r>
    </w:p>
    <w:p w14:paraId="368A5F3D" w14:textId="77777777" w:rsidR="00847637" w:rsidRPr="00847637" w:rsidRDefault="00847637" w:rsidP="00847637">
      <w:pPr>
        <w:shd w:val="clear" w:color="auto" w:fill="FFFFFF"/>
        <w:ind w:left="540"/>
        <w:jc w:val="both"/>
        <w:rPr>
          <w:rFonts w:ascii="Arial" w:hAnsi="Arial" w:cs="Arial"/>
        </w:rPr>
      </w:pPr>
    </w:p>
    <w:p w14:paraId="75746D37" w14:textId="6BDDDA05" w:rsidR="00847637" w:rsidRPr="00847637" w:rsidRDefault="00847637" w:rsidP="00847637">
      <w:pPr>
        <w:shd w:val="clear" w:color="auto" w:fill="FFFFFF"/>
        <w:ind w:left="540"/>
        <w:jc w:val="both"/>
        <w:rPr>
          <w:rFonts w:ascii="Arial" w:hAnsi="Arial" w:cs="Arial"/>
        </w:rPr>
      </w:pPr>
      <w:r>
        <w:rPr>
          <w:rFonts w:ascii="Arial" w:hAnsi="Arial" w:cs="Arial"/>
        </w:rPr>
        <w:t>If hospitalization for more than observation is required, we will report the case to OSHA / Cal/OSHA as required</w:t>
      </w:r>
      <w:r w:rsidRPr="00847637">
        <w:rPr>
          <w:rFonts w:ascii="Arial" w:hAnsi="Arial" w:cs="Arial"/>
        </w:rPr>
        <w:t>.</w:t>
      </w:r>
      <w:r w:rsidR="00FD0120">
        <w:rPr>
          <w:rFonts w:ascii="Arial" w:hAnsi="Arial" w:cs="Arial"/>
        </w:rPr>
        <w:t xml:space="preserve"> The Safety Manager / Person will be responsible for ensuring the completion of the recordkeeping and </w:t>
      </w:r>
      <w:r w:rsidR="004F3C09">
        <w:rPr>
          <w:rFonts w:ascii="Arial" w:hAnsi="Arial" w:cs="Arial"/>
        </w:rPr>
        <w:t>reporting.</w:t>
      </w:r>
    </w:p>
    <w:p w14:paraId="55ACC7E7" w14:textId="7E7F0E82" w:rsidR="00FB01C9" w:rsidRDefault="00FB01C9" w:rsidP="00CE3DC9">
      <w:pPr>
        <w:ind w:left="180"/>
        <w:jc w:val="both"/>
        <w:rPr>
          <w:rFonts w:ascii="Arial" w:hAnsi="Arial" w:cs="Arial"/>
        </w:rPr>
      </w:pPr>
    </w:p>
    <w:p w14:paraId="0A4D71C9" w14:textId="214FA5CE" w:rsidR="00DC0A3A" w:rsidRPr="00225491" w:rsidRDefault="00DC0A3A" w:rsidP="00DC0A3A">
      <w:pPr>
        <w:jc w:val="both"/>
        <w:rPr>
          <w:rFonts w:ascii="Arial" w:hAnsi="Arial" w:cs="Arial"/>
          <w:b/>
          <w:bCs/>
        </w:rPr>
      </w:pPr>
      <w:r>
        <w:rPr>
          <w:rFonts w:ascii="Arial" w:hAnsi="Arial" w:cs="Arial"/>
          <w:b/>
          <w:bCs/>
        </w:rPr>
        <w:t>Bringing the Business Back</w:t>
      </w:r>
      <w:r w:rsidRPr="00225491">
        <w:rPr>
          <w:rFonts w:ascii="Arial" w:hAnsi="Arial" w:cs="Arial"/>
          <w:b/>
          <w:bCs/>
        </w:rPr>
        <w:t>:</w:t>
      </w:r>
    </w:p>
    <w:p w14:paraId="69C55D9B" w14:textId="77777777" w:rsidR="00883183" w:rsidRDefault="00DC0A3A" w:rsidP="00DC0A3A">
      <w:pPr>
        <w:ind w:left="180"/>
        <w:jc w:val="both"/>
        <w:rPr>
          <w:rFonts w:ascii="Arial" w:hAnsi="Arial" w:cs="Arial"/>
        </w:rPr>
      </w:pPr>
      <w:r w:rsidRPr="00225491">
        <w:rPr>
          <w:rFonts w:ascii="Arial" w:hAnsi="Arial" w:cs="Arial"/>
        </w:rPr>
        <w:t xml:space="preserve">In </w:t>
      </w:r>
      <w:r>
        <w:rPr>
          <w:rFonts w:ascii="Arial" w:hAnsi="Arial" w:cs="Arial"/>
        </w:rPr>
        <w:t xml:space="preserve">the event our workplace and operations are closed due to exposure or mandated restriction, we will </w:t>
      </w:r>
      <w:r w:rsidR="00883183">
        <w:rPr>
          <w:rFonts w:ascii="Arial" w:hAnsi="Arial" w:cs="Arial"/>
        </w:rPr>
        <w:t>re-open our workplace and operations after:</w:t>
      </w:r>
    </w:p>
    <w:p w14:paraId="440A5EFA" w14:textId="7AAD26AA" w:rsidR="00883183" w:rsidRPr="0022218B" w:rsidRDefault="00883183" w:rsidP="005B03A4">
      <w:pPr>
        <w:pStyle w:val="ListParagraph"/>
        <w:numPr>
          <w:ilvl w:val="0"/>
          <w:numId w:val="18"/>
        </w:numPr>
        <w:jc w:val="both"/>
        <w:rPr>
          <w:rFonts w:ascii="Arial" w:hAnsi="Arial" w:cs="Arial"/>
        </w:rPr>
      </w:pPr>
      <w:r w:rsidRPr="0022218B">
        <w:rPr>
          <w:rFonts w:ascii="Arial" w:hAnsi="Arial" w:cs="Arial"/>
        </w:rPr>
        <w:t>Cleaning</w:t>
      </w:r>
      <w:r w:rsidR="0022218B">
        <w:rPr>
          <w:rFonts w:ascii="Arial" w:hAnsi="Arial" w:cs="Arial"/>
        </w:rPr>
        <w:t xml:space="preserve"> has occurred in accordance with our outlined practices.</w:t>
      </w:r>
    </w:p>
    <w:p w14:paraId="48140D14" w14:textId="0791C394" w:rsidR="00883183" w:rsidRDefault="0022218B" w:rsidP="005B03A4">
      <w:pPr>
        <w:pStyle w:val="ListParagraph"/>
        <w:numPr>
          <w:ilvl w:val="0"/>
          <w:numId w:val="18"/>
        </w:numPr>
        <w:jc w:val="both"/>
        <w:rPr>
          <w:rFonts w:ascii="Arial" w:hAnsi="Arial" w:cs="Arial"/>
        </w:rPr>
      </w:pPr>
      <w:r>
        <w:rPr>
          <w:rFonts w:ascii="Arial" w:hAnsi="Arial" w:cs="Arial"/>
        </w:rPr>
        <w:t>Authorities have advised that restrictions are being lifted.</w:t>
      </w:r>
    </w:p>
    <w:p w14:paraId="7E08ADF9" w14:textId="591B6882" w:rsidR="0022218B" w:rsidRDefault="0022218B" w:rsidP="0022218B">
      <w:pPr>
        <w:ind w:left="180"/>
        <w:jc w:val="both"/>
        <w:rPr>
          <w:rFonts w:ascii="Arial" w:hAnsi="Arial" w:cs="Arial"/>
        </w:rPr>
      </w:pPr>
    </w:p>
    <w:p w14:paraId="0B8524F0" w14:textId="38E11E73" w:rsidR="0022218B" w:rsidRPr="0022218B" w:rsidRDefault="0022218B" w:rsidP="0022218B">
      <w:pPr>
        <w:ind w:left="180"/>
        <w:jc w:val="both"/>
        <w:rPr>
          <w:rFonts w:ascii="Arial" w:hAnsi="Arial" w:cs="Arial"/>
        </w:rPr>
      </w:pPr>
      <w:r>
        <w:rPr>
          <w:rFonts w:ascii="Arial" w:hAnsi="Arial" w:cs="Arial"/>
        </w:rPr>
        <w:t>Once we’ve met the requirements and practices expected to return to business, we will:</w:t>
      </w:r>
    </w:p>
    <w:p w14:paraId="45CC0D55" w14:textId="50727984" w:rsidR="00883183" w:rsidRPr="0022218B" w:rsidRDefault="00883183" w:rsidP="005B03A4">
      <w:pPr>
        <w:pStyle w:val="ListParagraph"/>
        <w:numPr>
          <w:ilvl w:val="0"/>
          <w:numId w:val="19"/>
        </w:numPr>
        <w:jc w:val="both"/>
        <w:rPr>
          <w:rFonts w:ascii="Arial" w:hAnsi="Arial" w:cs="Arial"/>
        </w:rPr>
      </w:pPr>
      <w:r w:rsidRPr="0022218B">
        <w:rPr>
          <w:rFonts w:ascii="Arial" w:hAnsi="Arial" w:cs="Arial"/>
        </w:rPr>
        <w:t xml:space="preserve">Practice our procedures </w:t>
      </w:r>
      <w:r w:rsidR="0022218B">
        <w:rPr>
          <w:rFonts w:ascii="Arial" w:hAnsi="Arial" w:cs="Arial"/>
        </w:rPr>
        <w:t xml:space="preserve">of </w:t>
      </w:r>
      <w:r w:rsidRPr="0022218B">
        <w:rPr>
          <w:rFonts w:ascii="Arial" w:hAnsi="Arial" w:cs="Arial"/>
        </w:rPr>
        <w:t>social distancing, hygiene, cleaning</w:t>
      </w:r>
      <w:r w:rsidR="0022218B">
        <w:rPr>
          <w:rFonts w:ascii="Arial" w:hAnsi="Arial" w:cs="Arial"/>
        </w:rPr>
        <w:t>, use of PPE, etc.,</w:t>
      </w:r>
      <w:r w:rsidRPr="0022218B">
        <w:rPr>
          <w:rFonts w:ascii="Arial" w:hAnsi="Arial" w:cs="Arial"/>
        </w:rPr>
        <w:t xml:space="preserve"> and adjust as necessary</w:t>
      </w:r>
      <w:r w:rsidR="0022218B">
        <w:rPr>
          <w:rFonts w:ascii="Arial" w:hAnsi="Arial" w:cs="Arial"/>
        </w:rPr>
        <w:t>.</w:t>
      </w:r>
    </w:p>
    <w:p w14:paraId="2A126613" w14:textId="37B2564C" w:rsidR="00FD0E33" w:rsidRPr="00FD0E33" w:rsidRDefault="00883183" w:rsidP="005B03A4">
      <w:pPr>
        <w:pStyle w:val="ListParagraph"/>
        <w:numPr>
          <w:ilvl w:val="0"/>
          <w:numId w:val="19"/>
        </w:numPr>
        <w:jc w:val="both"/>
        <w:rPr>
          <w:rFonts w:ascii="Arial" w:hAnsi="Arial" w:cs="Arial"/>
        </w:rPr>
      </w:pPr>
      <w:r w:rsidRPr="0022218B">
        <w:rPr>
          <w:rFonts w:ascii="Arial" w:hAnsi="Arial" w:cs="Arial"/>
        </w:rPr>
        <w:t>Communicate</w:t>
      </w:r>
      <w:r w:rsidR="00FD0E33">
        <w:rPr>
          <w:rFonts w:ascii="Arial" w:hAnsi="Arial" w:cs="Arial"/>
        </w:rPr>
        <w:t xml:space="preserve"> continuously about our practices, reporting, signs and symptoms, and what we are doing to protect everyone as best as possible.</w:t>
      </w:r>
    </w:p>
    <w:p w14:paraId="1D03C347" w14:textId="2AF26AC5" w:rsidR="0087679A" w:rsidRDefault="0087679A" w:rsidP="00A2602A">
      <w:pPr>
        <w:jc w:val="both"/>
        <w:rPr>
          <w:rFonts w:ascii="Arial" w:hAnsi="Arial" w:cs="Arial"/>
        </w:rPr>
      </w:pPr>
    </w:p>
    <w:p w14:paraId="31FA5906" w14:textId="77777777" w:rsidR="004F3C09" w:rsidRDefault="004F3C09">
      <w:pPr>
        <w:rPr>
          <w:rFonts w:ascii="Arial" w:hAnsi="Arial" w:cs="Arial"/>
          <w:b/>
          <w:bCs/>
        </w:rPr>
      </w:pPr>
      <w:r>
        <w:rPr>
          <w:rFonts w:ascii="Arial" w:hAnsi="Arial" w:cs="Arial"/>
          <w:b/>
          <w:bCs/>
        </w:rPr>
        <w:br w:type="page"/>
      </w:r>
    </w:p>
    <w:p w14:paraId="08CAD49F" w14:textId="1F343C4F" w:rsidR="00FD0E33" w:rsidRPr="00225491" w:rsidRDefault="00FD0E33" w:rsidP="00FD0E33">
      <w:pPr>
        <w:jc w:val="both"/>
        <w:rPr>
          <w:rFonts w:ascii="Arial" w:hAnsi="Arial" w:cs="Arial"/>
          <w:b/>
          <w:bCs/>
        </w:rPr>
      </w:pPr>
      <w:r>
        <w:rPr>
          <w:rFonts w:ascii="Arial" w:hAnsi="Arial" w:cs="Arial"/>
          <w:b/>
          <w:bCs/>
        </w:rPr>
        <w:lastRenderedPageBreak/>
        <w:t>Communication</w:t>
      </w:r>
      <w:r w:rsidRPr="00225491">
        <w:rPr>
          <w:rFonts w:ascii="Arial" w:hAnsi="Arial" w:cs="Arial"/>
          <w:b/>
          <w:bCs/>
        </w:rPr>
        <w:t>:</w:t>
      </w:r>
    </w:p>
    <w:p w14:paraId="684B9B32" w14:textId="76CBB2FE" w:rsidR="00FD0E33" w:rsidRDefault="00FD0E33" w:rsidP="00FD0E33">
      <w:pPr>
        <w:ind w:left="180"/>
        <w:jc w:val="both"/>
        <w:rPr>
          <w:rFonts w:ascii="Arial" w:hAnsi="Arial" w:cs="Arial"/>
        </w:rPr>
      </w:pPr>
      <w:r>
        <w:rPr>
          <w:rFonts w:ascii="Arial" w:hAnsi="Arial" w:cs="Arial"/>
        </w:rPr>
        <w:t>There are two types of communication our company will undertake:</w:t>
      </w:r>
    </w:p>
    <w:p w14:paraId="7F9EAC03" w14:textId="2AB97EE0" w:rsidR="00FD0E33" w:rsidRDefault="00FD0E33" w:rsidP="005B03A4">
      <w:pPr>
        <w:pStyle w:val="ListParagraph"/>
        <w:numPr>
          <w:ilvl w:val="0"/>
          <w:numId w:val="21"/>
        </w:numPr>
        <w:jc w:val="both"/>
        <w:rPr>
          <w:rFonts w:ascii="Arial" w:hAnsi="Arial" w:cs="Arial"/>
        </w:rPr>
      </w:pPr>
      <w:r w:rsidRPr="00FD0120">
        <w:rPr>
          <w:rFonts w:ascii="Arial" w:hAnsi="Arial" w:cs="Arial"/>
          <w:u w:val="single"/>
        </w:rPr>
        <w:t>Protection</w:t>
      </w:r>
      <w:r>
        <w:rPr>
          <w:rFonts w:ascii="Arial" w:hAnsi="Arial" w:cs="Arial"/>
        </w:rPr>
        <w:t>: consistently monitoring and using the additional resources we have (see below), we will continue to communicate the practice of our procedures (i.e., precautions), update these procedures as information is updated, and post visual aids provided by these resources, where relevant.</w:t>
      </w:r>
      <w:r w:rsidR="004F3C09">
        <w:rPr>
          <w:rFonts w:ascii="Arial" w:hAnsi="Arial" w:cs="Arial"/>
        </w:rPr>
        <w:t xml:space="preserve"> Our Code of Safe Practices (see Appendix F) will also be communicated and enforced by all involved.</w:t>
      </w:r>
    </w:p>
    <w:p w14:paraId="0DCBD832" w14:textId="6914093E" w:rsidR="00FD0120" w:rsidRPr="004F3C09" w:rsidRDefault="00FD0120" w:rsidP="005B03A4">
      <w:pPr>
        <w:pStyle w:val="ListParagraph"/>
        <w:numPr>
          <w:ilvl w:val="0"/>
          <w:numId w:val="21"/>
        </w:numPr>
        <w:jc w:val="both"/>
        <w:rPr>
          <w:rFonts w:ascii="Arial" w:hAnsi="Arial" w:cs="Arial"/>
        </w:rPr>
      </w:pPr>
      <w:r>
        <w:rPr>
          <w:rFonts w:ascii="Arial" w:hAnsi="Arial" w:cs="Arial"/>
          <w:u w:val="single"/>
        </w:rPr>
        <w:t>Positive Test Results</w:t>
      </w:r>
      <w:r w:rsidRPr="00FD0120">
        <w:rPr>
          <w:rFonts w:ascii="Arial" w:hAnsi="Arial" w:cs="Arial"/>
        </w:rPr>
        <w:t>:</w:t>
      </w:r>
      <w:r>
        <w:rPr>
          <w:rFonts w:ascii="Arial" w:hAnsi="Arial" w:cs="Arial"/>
        </w:rPr>
        <w:t xml:space="preserve"> should anyone test positive for COVID-19, we </w:t>
      </w:r>
      <w:r w:rsidR="004F3C09">
        <w:rPr>
          <w:rFonts w:ascii="Arial" w:hAnsi="Arial" w:cs="Arial"/>
          <w:color w:val="000000"/>
        </w:rPr>
        <w:t>will ensure:</w:t>
      </w:r>
    </w:p>
    <w:p w14:paraId="76EF697C" w14:textId="77777777" w:rsidR="000D1415" w:rsidRPr="000D1415" w:rsidRDefault="000D1415" w:rsidP="005B03A4">
      <w:pPr>
        <w:pStyle w:val="ListParagraph"/>
        <w:numPr>
          <w:ilvl w:val="1"/>
          <w:numId w:val="21"/>
        </w:numPr>
        <w:ind w:left="810"/>
        <w:jc w:val="both"/>
        <w:rPr>
          <w:rFonts w:ascii="Arial" w:hAnsi="Arial" w:cs="Arial"/>
        </w:rPr>
      </w:pPr>
      <w:r>
        <w:rPr>
          <w:rFonts w:ascii="Arial" w:hAnsi="Arial" w:cs="Arial"/>
          <w:color w:val="000000"/>
        </w:rPr>
        <w:t>T</w:t>
      </w:r>
      <w:r w:rsidR="00017EA6">
        <w:rPr>
          <w:rFonts w:ascii="Arial" w:hAnsi="Arial" w:cs="Arial"/>
          <w:color w:val="000000"/>
        </w:rPr>
        <w:t>race, as best as possible, the prior three days of the person’s workplace whereabouts and who they were in contact with in the workplace</w:t>
      </w:r>
      <w:r>
        <w:rPr>
          <w:rFonts w:ascii="Arial" w:hAnsi="Arial" w:cs="Arial"/>
          <w:color w:val="000000"/>
        </w:rPr>
        <w:t>.</w:t>
      </w:r>
    </w:p>
    <w:p w14:paraId="7D4109F6" w14:textId="1CE75520" w:rsidR="000D1415" w:rsidRDefault="000D1415" w:rsidP="005B03A4">
      <w:pPr>
        <w:pStyle w:val="ListParagraph"/>
        <w:numPr>
          <w:ilvl w:val="1"/>
          <w:numId w:val="21"/>
        </w:numPr>
        <w:ind w:left="810"/>
        <w:jc w:val="both"/>
        <w:rPr>
          <w:rFonts w:ascii="Arial" w:hAnsi="Arial" w:cs="Arial"/>
        </w:rPr>
      </w:pPr>
      <w:r>
        <w:rPr>
          <w:rFonts w:ascii="Arial" w:hAnsi="Arial" w:cs="Arial"/>
        </w:rPr>
        <w:t>S</w:t>
      </w:r>
      <w:r w:rsidR="00FD0E33" w:rsidRPr="004F3C09">
        <w:rPr>
          <w:rFonts w:ascii="Arial" w:hAnsi="Arial" w:cs="Arial"/>
        </w:rPr>
        <w:t>peak with each person on that list and if they agree that they have been in close and prolonged contact with the infected or presumptively infected employee, sent home and self-quarantine for 14 days, or until a confirmed negative test result is reported.</w:t>
      </w:r>
    </w:p>
    <w:p w14:paraId="71BA3802" w14:textId="32CCE03B" w:rsidR="00FD0E33" w:rsidRPr="000D1415" w:rsidRDefault="000D1415" w:rsidP="005B03A4">
      <w:pPr>
        <w:pStyle w:val="ListParagraph"/>
        <w:numPr>
          <w:ilvl w:val="1"/>
          <w:numId w:val="21"/>
        </w:numPr>
        <w:ind w:left="810"/>
        <w:jc w:val="both"/>
        <w:rPr>
          <w:rFonts w:ascii="Arial" w:hAnsi="Arial" w:cs="Arial"/>
        </w:rPr>
      </w:pPr>
      <w:r>
        <w:rPr>
          <w:rFonts w:ascii="Arial" w:hAnsi="Arial" w:cs="Arial"/>
        </w:rPr>
        <w:t>I</w:t>
      </w:r>
      <w:r w:rsidR="00FD0E33" w:rsidRPr="000D1415">
        <w:rPr>
          <w:rFonts w:ascii="Arial" w:hAnsi="Arial" w:cs="Arial"/>
        </w:rPr>
        <w:t>nform fellow employees</w:t>
      </w:r>
      <w:r>
        <w:rPr>
          <w:rFonts w:ascii="Arial" w:hAnsi="Arial" w:cs="Arial"/>
        </w:rPr>
        <w:t>, vendors and contractors</w:t>
      </w:r>
      <w:r w:rsidR="00FD0E33" w:rsidRPr="000D1415">
        <w:rPr>
          <w:rFonts w:ascii="Arial" w:hAnsi="Arial" w:cs="Arial"/>
        </w:rPr>
        <w:t xml:space="preserve"> of their possible exposure to COVID-19 in the workplace but maintain personally identifiable information confidential. Additional considerations for communication include the following: </w:t>
      </w:r>
    </w:p>
    <w:p w14:paraId="10038FCD" w14:textId="77777777" w:rsidR="00FD0E33" w:rsidRPr="00FD0E33" w:rsidRDefault="00FD0E33" w:rsidP="005B03A4">
      <w:pPr>
        <w:numPr>
          <w:ilvl w:val="1"/>
          <w:numId w:val="20"/>
        </w:numPr>
        <w:tabs>
          <w:tab w:val="clear" w:pos="1440"/>
        </w:tabs>
        <w:ind w:left="1080"/>
        <w:jc w:val="both"/>
        <w:rPr>
          <w:rFonts w:ascii="Arial" w:hAnsi="Arial" w:cs="Arial"/>
        </w:rPr>
      </w:pPr>
      <w:r w:rsidRPr="00FD0E33">
        <w:rPr>
          <w:rFonts w:ascii="Arial" w:hAnsi="Arial" w:cs="Arial"/>
        </w:rPr>
        <w:t xml:space="preserve">Method of transmission is unknow </w:t>
      </w:r>
    </w:p>
    <w:p w14:paraId="73B074AD" w14:textId="77777777" w:rsidR="00FD0E33" w:rsidRPr="00FD0E33" w:rsidRDefault="00FD0E33" w:rsidP="005B03A4">
      <w:pPr>
        <w:numPr>
          <w:ilvl w:val="1"/>
          <w:numId w:val="20"/>
        </w:numPr>
        <w:tabs>
          <w:tab w:val="clear" w:pos="1440"/>
        </w:tabs>
        <w:ind w:left="1080"/>
        <w:jc w:val="both"/>
        <w:rPr>
          <w:rFonts w:ascii="Arial" w:hAnsi="Arial" w:cs="Arial"/>
        </w:rPr>
      </w:pPr>
      <w:r w:rsidRPr="00FD0E33">
        <w:rPr>
          <w:rFonts w:ascii="Arial" w:hAnsi="Arial" w:cs="Arial"/>
        </w:rPr>
        <w:t xml:space="preserve">Detail what we are doing to ensure the health of employees </w:t>
      </w:r>
    </w:p>
    <w:p w14:paraId="5378FC72" w14:textId="77777777" w:rsidR="00FD0E33" w:rsidRPr="00FD0E33" w:rsidRDefault="00FD0E33" w:rsidP="005B03A4">
      <w:pPr>
        <w:numPr>
          <w:ilvl w:val="1"/>
          <w:numId w:val="20"/>
        </w:numPr>
        <w:tabs>
          <w:tab w:val="clear" w:pos="1440"/>
        </w:tabs>
        <w:ind w:left="1080"/>
        <w:jc w:val="both"/>
        <w:rPr>
          <w:rFonts w:ascii="Arial" w:hAnsi="Arial" w:cs="Arial"/>
        </w:rPr>
      </w:pPr>
      <w:r w:rsidRPr="00FD0E33">
        <w:rPr>
          <w:rFonts w:ascii="Arial" w:hAnsi="Arial" w:cs="Arial"/>
        </w:rPr>
        <w:t xml:space="preserve">Deep cleaning of affected areas </w:t>
      </w:r>
    </w:p>
    <w:p w14:paraId="637974F5" w14:textId="291C97C6" w:rsidR="00FD0E33" w:rsidRPr="00FD0E33" w:rsidRDefault="000D1415" w:rsidP="005B03A4">
      <w:pPr>
        <w:numPr>
          <w:ilvl w:val="1"/>
          <w:numId w:val="20"/>
        </w:numPr>
        <w:tabs>
          <w:tab w:val="clear" w:pos="1440"/>
        </w:tabs>
        <w:ind w:left="1080"/>
        <w:jc w:val="both"/>
        <w:rPr>
          <w:rFonts w:ascii="Arial" w:hAnsi="Arial" w:cs="Arial"/>
        </w:rPr>
      </w:pPr>
      <w:r>
        <w:rPr>
          <w:rFonts w:ascii="Arial" w:hAnsi="Arial" w:cs="Arial"/>
        </w:rPr>
        <w:t>Frequent</w:t>
      </w:r>
      <w:r w:rsidR="00FD0E33" w:rsidRPr="00FD0E33">
        <w:rPr>
          <w:rFonts w:ascii="Arial" w:hAnsi="Arial" w:cs="Arial"/>
        </w:rPr>
        <w:t xml:space="preserve"> cleaning of common areas </w:t>
      </w:r>
    </w:p>
    <w:p w14:paraId="4588C926" w14:textId="51E62272" w:rsidR="00FD0E33" w:rsidRPr="00FD0E33" w:rsidRDefault="00FD0E33" w:rsidP="005B03A4">
      <w:pPr>
        <w:numPr>
          <w:ilvl w:val="1"/>
          <w:numId w:val="20"/>
        </w:numPr>
        <w:tabs>
          <w:tab w:val="clear" w:pos="1440"/>
        </w:tabs>
        <w:ind w:left="1080"/>
        <w:jc w:val="both"/>
        <w:rPr>
          <w:rFonts w:ascii="Arial" w:hAnsi="Arial" w:cs="Arial"/>
        </w:rPr>
      </w:pPr>
      <w:r w:rsidRPr="00FD0E33">
        <w:rPr>
          <w:rFonts w:ascii="Arial" w:hAnsi="Arial" w:cs="Arial"/>
        </w:rPr>
        <w:t xml:space="preserve">Remind to self-monitor for any illness and report all symptoms to their </w:t>
      </w:r>
      <w:r w:rsidR="000D1415">
        <w:rPr>
          <w:rFonts w:ascii="Arial" w:hAnsi="Arial" w:cs="Arial"/>
        </w:rPr>
        <w:t xml:space="preserve">manager or </w:t>
      </w:r>
      <w:r w:rsidRPr="00FD0E33">
        <w:rPr>
          <w:rFonts w:ascii="Arial" w:hAnsi="Arial" w:cs="Arial"/>
        </w:rPr>
        <w:t>supervisor immediately</w:t>
      </w:r>
      <w:r w:rsidR="000D1415">
        <w:rPr>
          <w:rFonts w:ascii="Arial" w:hAnsi="Arial" w:cs="Arial"/>
        </w:rPr>
        <w:t>.</w:t>
      </w:r>
    </w:p>
    <w:p w14:paraId="171F6340" w14:textId="77777777" w:rsidR="00FD0E33" w:rsidRDefault="00FD0E33" w:rsidP="00A2602A">
      <w:pPr>
        <w:jc w:val="both"/>
        <w:rPr>
          <w:rFonts w:ascii="Arial" w:hAnsi="Arial" w:cs="Arial"/>
        </w:rPr>
      </w:pPr>
    </w:p>
    <w:p w14:paraId="34E079E6" w14:textId="3234C769" w:rsidR="008B724F" w:rsidRDefault="008B724F" w:rsidP="008B724F">
      <w:pPr>
        <w:spacing w:before="120"/>
        <w:jc w:val="both"/>
        <w:rPr>
          <w:rFonts w:ascii="Arial" w:hAnsi="Arial" w:cs="Arial"/>
          <w:b/>
          <w:bCs/>
        </w:rPr>
      </w:pPr>
      <w:r w:rsidRPr="00BD2B61">
        <w:rPr>
          <w:rFonts w:ascii="Arial Narrow" w:hAnsi="Arial Narrow" w:cs="Arial"/>
          <w:b/>
          <w:bCs/>
          <w:smallCaps/>
          <w:color w:val="FF0000"/>
        </w:rPr>
        <w:t xml:space="preserve">Additional </w:t>
      </w:r>
      <w:r w:rsidR="00FD0120">
        <w:rPr>
          <w:rFonts w:ascii="Arial Narrow" w:hAnsi="Arial Narrow" w:cs="Arial"/>
          <w:b/>
          <w:bCs/>
          <w:smallCaps/>
          <w:color w:val="FF0000"/>
        </w:rPr>
        <w:t>Resources</w:t>
      </w:r>
      <w:r w:rsidRPr="00A2602A">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850"/>
      </w:tblGrid>
      <w:tr w:rsidR="008B724F" w:rsidRPr="008B724F" w14:paraId="6F118BF3" w14:textId="77777777" w:rsidTr="00F73D91">
        <w:tc>
          <w:tcPr>
            <w:tcW w:w="5220" w:type="dxa"/>
          </w:tcPr>
          <w:p w14:paraId="1B2E5AC4" w14:textId="50FB58F3" w:rsidR="008B724F" w:rsidRPr="008B724F" w:rsidRDefault="00491A0F" w:rsidP="005B03A4">
            <w:pPr>
              <w:pStyle w:val="ListParagraph"/>
              <w:numPr>
                <w:ilvl w:val="0"/>
                <w:numId w:val="3"/>
              </w:numPr>
              <w:ind w:left="360"/>
              <w:rPr>
                <w:rFonts w:ascii="Arial" w:hAnsi="Arial" w:cs="Arial"/>
              </w:rPr>
            </w:pPr>
            <w:hyperlink r:id="rId7" w:history="1">
              <w:r w:rsidR="008B724F" w:rsidRPr="00A3157D">
                <w:rPr>
                  <w:rStyle w:val="Hyperlink"/>
                  <w:rFonts w:ascii="Arial" w:hAnsi="Arial" w:cs="Arial"/>
                </w:rPr>
                <w:t>World Health Organization</w:t>
              </w:r>
            </w:hyperlink>
            <w:r w:rsidR="008B724F" w:rsidRPr="009E61F6">
              <w:rPr>
                <w:rFonts w:ascii="Arial" w:hAnsi="Arial" w:cs="Arial"/>
              </w:rPr>
              <w:t xml:space="preserve"> (WHO)</w:t>
            </w:r>
          </w:p>
        </w:tc>
        <w:tc>
          <w:tcPr>
            <w:tcW w:w="4850" w:type="dxa"/>
          </w:tcPr>
          <w:p w14:paraId="5C5CCC2C" w14:textId="1D655915" w:rsidR="008B724F" w:rsidRPr="00C5129A" w:rsidRDefault="00491A0F" w:rsidP="008B724F">
            <w:pPr>
              <w:jc w:val="both"/>
              <w:rPr>
                <w:rFonts w:ascii="Arial" w:hAnsi="Arial" w:cs="Arial"/>
                <w:color w:val="000000" w:themeColor="text1"/>
              </w:rPr>
            </w:pPr>
            <w:hyperlink r:id="rId8" w:history="1">
              <w:r w:rsidR="00F73D91" w:rsidRPr="00F73D91">
                <w:rPr>
                  <w:rStyle w:val="Hyperlink"/>
                  <w:rFonts w:ascii="Arial" w:hAnsi="Arial" w:cs="Arial"/>
                </w:rPr>
                <w:t>Travel</w:t>
              </w:r>
            </w:hyperlink>
          </w:p>
        </w:tc>
      </w:tr>
      <w:tr w:rsidR="008B724F" w:rsidRPr="008B724F" w14:paraId="2EC9E386" w14:textId="77777777" w:rsidTr="00F73D91">
        <w:tc>
          <w:tcPr>
            <w:tcW w:w="5220" w:type="dxa"/>
          </w:tcPr>
          <w:p w14:paraId="0F32CC90" w14:textId="5F8BADF0" w:rsidR="008B724F" w:rsidRPr="008B724F" w:rsidRDefault="00491A0F" w:rsidP="005B03A4">
            <w:pPr>
              <w:pStyle w:val="ListParagraph"/>
              <w:numPr>
                <w:ilvl w:val="0"/>
                <w:numId w:val="3"/>
              </w:numPr>
              <w:ind w:left="360"/>
              <w:rPr>
                <w:rFonts w:ascii="Arial" w:hAnsi="Arial" w:cs="Arial"/>
                <w:color w:val="0000FF"/>
                <w:u w:val="single"/>
              </w:rPr>
            </w:pPr>
            <w:hyperlink r:id="rId9" w:history="1">
              <w:r w:rsidR="008B724F" w:rsidRPr="00A3157D">
                <w:rPr>
                  <w:rStyle w:val="Hyperlink"/>
                  <w:rFonts w:ascii="Arial" w:hAnsi="Arial" w:cs="Arial"/>
                </w:rPr>
                <w:t>Centers for Disease Control</w:t>
              </w:r>
            </w:hyperlink>
            <w:r w:rsidR="008B724F" w:rsidRPr="00A64829">
              <w:rPr>
                <w:rFonts w:ascii="Arial" w:hAnsi="Arial" w:cs="Arial"/>
              </w:rPr>
              <w:t xml:space="preserve"> (CDC)</w:t>
            </w:r>
          </w:p>
        </w:tc>
        <w:tc>
          <w:tcPr>
            <w:tcW w:w="4850" w:type="dxa"/>
          </w:tcPr>
          <w:p w14:paraId="2ADE575A" w14:textId="4ABED29C" w:rsidR="008B724F" w:rsidRPr="00C5129A" w:rsidRDefault="00491A0F" w:rsidP="008B724F">
            <w:pPr>
              <w:jc w:val="both"/>
              <w:rPr>
                <w:rFonts w:ascii="Arial" w:hAnsi="Arial" w:cs="Arial"/>
                <w:color w:val="000000" w:themeColor="text1"/>
              </w:rPr>
            </w:pPr>
            <w:hyperlink r:id="rId10" w:history="1">
              <w:r w:rsidR="00C5129A" w:rsidRPr="00C5129A">
                <w:rPr>
                  <w:rStyle w:val="Hyperlink"/>
                  <w:rFonts w:ascii="Arial" w:hAnsi="Arial" w:cs="Arial"/>
                </w:rPr>
                <w:t>COVID-19 Symptoms &amp; Warning Signs</w:t>
              </w:r>
            </w:hyperlink>
          </w:p>
        </w:tc>
      </w:tr>
      <w:tr w:rsidR="008B724F" w:rsidRPr="008B724F" w14:paraId="0D9D9037" w14:textId="77777777" w:rsidTr="00F73D91">
        <w:tc>
          <w:tcPr>
            <w:tcW w:w="5220" w:type="dxa"/>
          </w:tcPr>
          <w:p w14:paraId="66634439" w14:textId="3F964833" w:rsidR="008B724F" w:rsidRPr="008B724F" w:rsidRDefault="00491A0F" w:rsidP="005B03A4">
            <w:pPr>
              <w:pStyle w:val="ListParagraph"/>
              <w:numPr>
                <w:ilvl w:val="0"/>
                <w:numId w:val="3"/>
              </w:numPr>
              <w:ind w:left="360"/>
              <w:jc w:val="both"/>
              <w:rPr>
                <w:rFonts w:ascii="Arial" w:hAnsi="Arial" w:cs="Arial"/>
                <w:color w:val="0000FF"/>
                <w:u w:val="single"/>
              </w:rPr>
            </w:pPr>
            <w:hyperlink r:id="rId11" w:history="1">
              <w:r w:rsidR="008B724F" w:rsidRPr="00A3157D">
                <w:rPr>
                  <w:rStyle w:val="Hyperlink"/>
                  <w:rFonts w:ascii="Arial" w:hAnsi="Arial" w:cs="Arial"/>
                </w:rPr>
                <w:t>OSHA COVID-19</w:t>
              </w:r>
            </w:hyperlink>
          </w:p>
        </w:tc>
        <w:tc>
          <w:tcPr>
            <w:tcW w:w="4850" w:type="dxa"/>
          </w:tcPr>
          <w:p w14:paraId="093D3EC4" w14:textId="3FC9AD55" w:rsidR="008B724F" w:rsidRPr="008B724F" w:rsidRDefault="00491A0F" w:rsidP="008B724F">
            <w:pPr>
              <w:jc w:val="both"/>
              <w:rPr>
                <w:rFonts w:ascii="Arial" w:hAnsi="Arial" w:cs="Arial"/>
              </w:rPr>
            </w:pPr>
            <w:hyperlink r:id="rId12" w:history="1">
              <w:r w:rsidR="00F73D91" w:rsidRPr="00291A76">
                <w:rPr>
                  <w:rStyle w:val="Hyperlink"/>
                  <w:rFonts w:ascii="Arial" w:hAnsi="Arial" w:cs="Arial"/>
                </w:rPr>
                <w:t>California Department of Labor</w:t>
              </w:r>
            </w:hyperlink>
          </w:p>
        </w:tc>
      </w:tr>
      <w:tr w:rsidR="00F73D91" w:rsidRPr="008B724F" w14:paraId="25A9D54E" w14:textId="77777777" w:rsidTr="00F73D91">
        <w:tc>
          <w:tcPr>
            <w:tcW w:w="5220" w:type="dxa"/>
          </w:tcPr>
          <w:p w14:paraId="20078154" w14:textId="2F88C580" w:rsidR="00F73D91" w:rsidRDefault="00491A0F" w:rsidP="005B03A4">
            <w:pPr>
              <w:pStyle w:val="ListParagraph"/>
              <w:numPr>
                <w:ilvl w:val="0"/>
                <w:numId w:val="3"/>
              </w:numPr>
              <w:ind w:left="360"/>
              <w:jc w:val="both"/>
            </w:pPr>
            <w:hyperlink r:id="rId13" w:history="1">
              <w:r w:rsidR="00F73D91" w:rsidRPr="00C5129A">
                <w:rPr>
                  <w:rStyle w:val="Hyperlink"/>
                  <w:rFonts w:ascii="Arial" w:hAnsi="Arial" w:cs="Arial"/>
                </w:rPr>
                <w:t>Cal/OSHA COVID-19</w:t>
              </w:r>
            </w:hyperlink>
          </w:p>
        </w:tc>
        <w:tc>
          <w:tcPr>
            <w:tcW w:w="4850" w:type="dxa"/>
          </w:tcPr>
          <w:p w14:paraId="5AF9366D" w14:textId="77DC3F4A" w:rsidR="00F73D91" w:rsidRDefault="00491A0F" w:rsidP="00F73D91">
            <w:pPr>
              <w:jc w:val="both"/>
            </w:pPr>
            <w:hyperlink r:id="rId14" w:history="1">
              <w:r w:rsidR="00F73D91" w:rsidRPr="000B4C07">
                <w:rPr>
                  <w:rStyle w:val="Hyperlink"/>
                  <w:rFonts w:ascii="Arial" w:hAnsi="Arial" w:cs="Arial"/>
                </w:rPr>
                <w:t>New England Journal of Medicine</w:t>
              </w:r>
            </w:hyperlink>
          </w:p>
        </w:tc>
      </w:tr>
    </w:tbl>
    <w:p w14:paraId="032938FD" w14:textId="235C58FB" w:rsidR="00037677" w:rsidRPr="00596613" w:rsidRDefault="00037677" w:rsidP="008B724F">
      <w:pPr>
        <w:jc w:val="both"/>
        <w:rPr>
          <w:rFonts w:ascii="Arial" w:hAnsi="Arial" w:cs="Arial"/>
          <w:color w:val="000000" w:themeColor="text1"/>
        </w:rPr>
      </w:pPr>
    </w:p>
    <w:p w14:paraId="0DC061D2" w14:textId="77777777" w:rsidR="00F73D91" w:rsidRPr="00DC1306" w:rsidRDefault="00F73D91" w:rsidP="00F73D91">
      <w:pPr>
        <w:jc w:val="both"/>
        <w:rPr>
          <w:rFonts w:ascii="Arial" w:hAnsi="Arial" w:cs="Arial"/>
          <w:b/>
          <w:bCs/>
        </w:rPr>
      </w:pPr>
      <w:r>
        <w:rPr>
          <w:rFonts w:ascii="Arial" w:hAnsi="Arial" w:cs="Arial"/>
          <w:b/>
          <w:bCs/>
        </w:rPr>
        <w:t>SAFETY!</w:t>
      </w:r>
    </w:p>
    <w:p w14:paraId="043C76CE" w14:textId="4D46EE07" w:rsidR="00C25190" w:rsidRDefault="00F73D91" w:rsidP="00EE3DBE">
      <w:pPr>
        <w:ind w:left="180"/>
        <w:jc w:val="both"/>
        <w:rPr>
          <w:rFonts w:ascii="Arial" w:hAnsi="Arial" w:cs="Arial"/>
        </w:rPr>
      </w:pPr>
      <w:r>
        <w:rPr>
          <w:rFonts w:ascii="Arial" w:hAnsi="Arial" w:cs="Arial"/>
        </w:rPr>
        <w:t xml:space="preserve">A wealth of resources for safety: </w:t>
      </w:r>
      <w:hyperlink r:id="rId15" w:history="1">
        <w:r w:rsidRPr="00DC1306">
          <w:rPr>
            <w:rStyle w:val="Hyperlink"/>
            <w:rFonts w:ascii="Arial" w:hAnsi="Arial" w:cs="Arial"/>
          </w:rPr>
          <w:t>American Society of Safety Professionals COVID-19</w:t>
        </w:r>
      </w:hyperlink>
      <w:r>
        <w:rPr>
          <w:rFonts w:ascii="Arial" w:hAnsi="Arial" w:cs="Arial"/>
        </w:rPr>
        <w:t>.</w:t>
      </w:r>
    </w:p>
    <w:p w14:paraId="70E4ED9B" w14:textId="197C3A43" w:rsidR="00C25190" w:rsidRDefault="00C25190" w:rsidP="00C25190">
      <w:pPr>
        <w:jc w:val="both"/>
        <w:rPr>
          <w:rFonts w:ascii="Arial" w:hAnsi="Arial" w:cs="Arial"/>
        </w:rPr>
      </w:pPr>
    </w:p>
    <w:p w14:paraId="43E40A5C" w14:textId="77777777" w:rsidR="001212B9" w:rsidRDefault="001212B9">
      <w:pPr>
        <w:rPr>
          <w:rFonts w:ascii="Arial" w:hAnsi="Arial" w:cs="Arial"/>
        </w:rPr>
        <w:sectPr w:rsidR="001212B9" w:rsidSect="00B52A20">
          <w:headerReference w:type="default" r:id="rId16"/>
          <w:footerReference w:type="even" r:id="rId17"/>
          <w:footerReference w:type="default" r:id="rId18"/>
          <w:pgSz w:w="12240" w:h="15840"/>
          <w:pgMar w:top="1440" w:right="1080" w:bottom="1080" w:left="1080" w:header="720" w:footer="720" w:gutter="0"/>
          <w:cols w:space="720"/>
          <w:docGrid w:linePitch="360"/>
        </w:sectPr>
      </w:pPr>
    </w:p>
    <w:p w14:paraId="4DD3E5FE" w14:textId="553D4B56" w:rsidR="00C25190" w:rsidRPr="001212B9" w:rsidRDefault="001212B9" w:rsidP="001212B9">
      <w:pPr>
        <w:jc w:val="center"/>
        <w:rPr>
          <w:rFonts w:ascii="Arial Narrow" w:hAnsi="Arial Narrow" w:cs="Arial"/>
          <w:smallCaps/>
          <w:sz w:val="32"/>
          <w:szCs w:val="32"/>
          <w:u w:val="single"/>
        </w:rPr>
      </w:pPr>
      <w:r w:rsidRPr="001212B9">
        <w:rPr>
          <w:rFonts w:ascii="Arial Narrow" w:hAnsi="Arial Narrow" w:cs="Arial"/>
          <w:smallCaps/>
          <w:sz w:val="32"/>
          <w:szCs w:val="32"/>
          <w:u w:val="single"/>
        </w:rPr>
        <w:lastRenderedPageBreak/>
        <w:t>Appendix A: Exposure Assessment</w:t>
      </w:r>
    </w:p>
    <w:p w14:paraId="1879CF53" w14:textId="77777777" w:rsidR="000C520E" w:rsidRDefault="000C520E" w:rsidP="000C520E">
      <w:pPr>
        <w:rPr>
          <w:rFonts w:ascii="Arial" w:hAnsi="Arial" w:cs="Arial"/>
        </w:rPr>
      </w:pPr>
    </w:p>
    <w:p w14:paraId="14136D56" w14:textId="77777777" w:rsidR="000C520E" w:rsidRDefault="000C520E" w:rsidP="000C520E">
      <w:pPr>
        <w:rPr>
          <w:rFonts w:ascii="Arial" w:hAnsi="Arial" w:cs="Arial"/>
        </w:rPr>
      </w:pPr>
      <w:r>
        <w:rPr>
          <w:rFonts w:ascii="Arial" w:hAnsi="Arial" w:cs="Arial"/>
        </w:rPr>
        <w:t>Very High</w:t>
      </w:r>
    </w:p>
    <w:p w14:paraId="485628F9" w14:textId="77777777" w:rsidR="000C520E" w:rsidRDefault="000C520E" w:rsidP="000C520E">
      <w:pPr>
        <w:rPr>
          <w:rFonts w:ascii="Arial" w:hAnsi="Arial" w:cs="Arial"/>
        </w:rPr>
      </w:pPr>
    </w:p>
    <w:p w14:paraId="2C6EC328" w14:textId="77777777" w:rsidR="000C520E" w:rsidRDefault="000C520E" w:rsidP="000C520E">
      <w:pPr>
        <w:rPr>
          <w:rFonts w:ascii="Arial" w:hAnsi="Arial" w:cs="Arial"/>
        </w:rPr>
      </w:pPr>
      <w:r>
        <w:rPr>
          <w:rFonts w:ascii="Arial" w:hAnsi="Arial" w:cs="Arial"/>
        </w:rPr>
        <w:t>High</w:t>
      </w:r>
    </w:p>
    <w:p w14:paraId="3041A22F" w14:textId="77777777" w:rsidR="000C520E" w:rsidRDefault="000C520E" w:rsidP="000C520E">
      <w:pPr>
        <w:rPr>
          <w:rFonts w:ascii="Arial" w:hAnsi="Arial" w:cs="Arial"/>
        </w:rPr>
      </w:pPr>
    </w:p>
    <w:p w14:paraId="60F7B7F1" w14:textId="77777777" w:rsidR="000C520E" w:rsidRDefault="000C520E" w:rsidP="000C520E">
      <w:pPr>
        <w:rPr>
          <w:rFonts w:ascii="Arial" w:hAnsi="Arial" w:cs="Arial"/>
        </w:rPr>
      </w:pPr>
      <w:r>
        <w:rPr>
          <w:rFonts w:ascii="Arial" w:hAnsi="Arial" w:cs="Arial"/>
        </w:rPr>
        <w:t>Medium</w:t>
      </w:r>
    </w:p>
    <w:p w14:paraId="1A5894B6" w14:textId="77777777" w:rsidR="000C520E" w:rsidRDefault="000C520E" w:rsidP="000C520E">
      <w:pPr>
        <w:rPr>
          <w:rFonts w:ascii="Arial" w:hAnsi="Arial" w:cs="Arial"/>
        </w:rPr>
      </w:pPr>
    </w:p>
    <w:p w14:paraId="534DBCC5" w14:textId="77777777" w:rsidR="000C520E" w:rsidRDefault="000C520E" w:rsidP="000C520E">
      <w:pPr>
        <w:rPr>
          <w:rFonts w:ascii="Arial" w:hAnsi="Arial" w:cs="Arial"/>
        </w:rPr>
      </w:pPr>
      <w:r>
        <w:rPr>
          <w:rFonts w:ascii="Arial" w:hAnsi="Arial" w:cs="Arial"/>
        </w:rPr>
        <w:t>Low</w:t>
      </w:r>
    </w:p>
    <w:p w14:paraId="684FA350" w14:textId="77777777" w:rsidR="000C520E" w:rsidRDefault="000C520E" w:rsidP="000C520E">
      <w:pPr>
        <w:rPr>
          <w:rFonts w:ascii="Arial" w:hAnsi="Arial" w:cs="Arial"/>
        </w:rPr>
      </w:pPr>
    </w:p>
    <w:p w14:paraId="18E7E9C1" w14:textId="13FF6111" w:rsidR="001212B9" w:rsidRDefault="001212B9">
      <w:pPr>
        <w:rPr>
          <w:rFonts w:ascii="Arial" w:hAnsi="Arial" w:cs="Arial"/>
        </w:rPr>
      </w:pPr>
    </w:p>
    <w:p w14:paraId="297B979A" w14:textId="77777777" w:rsidR="001212B9" w:rsidRDefault="001212B9">
      <w:pPr>
        <w:rPr>
          <w:rFonts w:ascii="Arial" w:hAnsi="Arial" w:cs="Arial"/>
        </w:rPr>
        <w:sectPr w:rsidR="001212B9" w:rsidSect="00B52A20">
          <w:pgSz w:w="12240" w:h="15840"/>
          <w:pgMar w:top="1440" w:right="1080" w:bottom="1080" w:left="1080" w:header="720" w:footer="720" w:gutter="0"/>
          <w:cols w:space="720"/>
          <w:docGrid w:linePitch="360"/>
        </w:sectPr>
      </w:pPr>
    </w:p>
    <w:p w14:paraId="3FB0B27F" w14:textId="1003A675" w:rsidR="004074D8" w:rsidRPr="001212B9" w:rsidRDefault="004074D8" w:rsidP="004074D8">
      <w:pPr>
        <w:jc w:val="center"/>
        <w:rPr>
          <w:rFonts w:ascii="Arial Narrow" w:hAnsi="Arial Narrow" w:cs="Arial"/>
          <w:smallCaps/>
          <w:sz w:val="32"/>
          <w:szCs w:val="32"/>
          <w:u w:val="single"/>
        </w:rPr>
      </w:pPr>
      <w:r w:rsidRPr="001212B9">
        <w:rPr>
          <w:rFonts w:ascii="Arial Narrow" w:hAnsi="Arial Narrow" w:cs="Arial"/>
          <w:smallCaps/>
          <w:sz w:val="32"/>
          <w:szCs w:val="32"/>
          <w:u w:val="single"/>
        </w:rPr>
        <w:lastRenderedPageBreak/>
        <w:t xml:space="preserve">Appendix </w:t>
      </w:r>
      <w:r>
        <w:rPr>
          <w:rFonts w:ascii="Arial Narrow" w:hAnsi="Arial Narrow" w:cs="Arial"/>
          <w:smallCaps/>
          <w:sz w:val="32"/>
          <w:szCs w:val="32"/>
          <w:u w:val="single"/>
        </w:rPr>
        <w:t>B</w:t>
      </w:r>
      <w:r w:rsidRPr="001212B9">
        <w:rPr>
          <w:rFonts w:ascii="Arial Narrow" w:hAnsi="Arial Narrow" w:cs="Arial"/>
          <w:smallCaps/>
          <w:sz w:val="32"/>
          <w:szCs w:val="32"/>
          <w:u w:val="single"/>
        </w:rPr>
        <w:t xml:space="preserve">: </w:t>
      </w:r>
      <w:r>
        <w:rPr>
          <w:rFonts w:ascii="Arial Narrow" w:hAnsi="Arial Narrow" w:cs="Arial"/>
          <w:smallCaps/>
          <w:sz w:val="32"/>
          <w:szCs w:val="32"/>
          <w:u w:val="single"/>
        </w:rPr>
        <w:t>Screening Questionnaire</w:t>
      </w:r>
    </w:p>
    <w:p w14:paraId="473B7562" w14:textId="56F53BD7" w:rsidR="001212B9" w:rsidRDefault="001212B9">
      <w:pPr>
        <w:rPr>
          <w:rFonts w:ascii="Arial" w:hAnsi="Arial" w:cs="Arial"/>
        </w:rPr>
      </w:pPr>
    </w:p>
    <w:p w14:paraId="19059002" w14:textId="602AFEBB" w:rsidR="004074D8" w:rsidRDefault="004074D8" w:rsidP="000C520E">
      <w:pPr>
        <w:rPr>
          <w:rFonts w:ascii="Arial" w:hAnsi="Arial" w:cs="Arial"/>
        </w:rPr>
      </w:pPr>
    </w:p>
    <w:p w14:paraId="13A84DD6" w14:textId="3ABECDCE" w:rsidR="004074D8" w:rsidRDefault="004074D8">
      <w:pPr>
        <w:rPr>
          <w:rFonts w:ascii="Arial" w:hAnsi="Arial" w:cs="Arial"/>
        </w:rPr>
      </w:pPr>
    </w:p>
    <w:p w14:paraId="28C98B64" w14:textId="77777777" w:rsidR="004074D8" w:rsidRDefault="004074D8">
      <w:pPr>
        <w:rPr>
          <w:rFonts w:ascii="Arial" w:hAnsi="Arial" w:cs="Arial"/>
        </w:rPr>
        <w:sectPr w:rsidR="004074D8" w:rsidSect="00B52A20">
          <w:pgSz w:w="12240" w:h="15840"/>
          <w:pgMar w:top="1440" w:right="1080" w:bottom="1080" w:left="1080" w:header="720" w:footer="720" w:gutter="0"/>
          <w:cols w:space="720"/>
          <w:docGrid w:linePitch="360"/>
        </w:sectPr>
      </w:pPr>
    </w:p>
    <w:p w14:paraId="14270B4F" w14:textId="3C50F8A1" w:rsidR="00D50D48" w:rsidRPr="001212B9" w:rsidRDefault="00D50D48" w:rsidP="00D50D48">
      <w:pPr>
        <w:jc w:val="center"/>
        <w:rPr>
          <w:rFonts w:ascii="Arial Narrow" w:hAnsi="Arial Narrow" w:cs="Arial"/>
          <w:smallCaps/>
          <w:sz w:val="32"/>
          <w:szCs w:val="32"/>
          <w:u w:val="single"/>
        </w:rPr>
      </w:pPr>
      <w:r w:rsidRPr="001212B9">
        <w:rPr>
          <w:rFonts w:ascii="Arial Narrow" w:hAnsi="Arial Narrow" w:cs="Arial"/>
          <w:smallCaps/>
          <w:sz w:val="32"/>
          <w:szCs w:val="32"/>
          <w:u w:val="single"/>
        </w:rPr>
        <w:lastRenderedPageBreak/>
        <w:t xml:space="preserve">Appendix </w:t>
      </w:r>
      <w:r>
        <w:rPr>
          <w:rFonts w:ascii="Arial Narrow" w:hAnsi="Arial Narrow" w:cs="Arial"/>
          <w:smallCaps/>
          <w:sz w:val="32"/>
          <w:szCs w:val="32"/>
          <w:u w:val="single"/>
        </w:rPr>
        <w:t>C</w:t>
      </w:r>
      <w:r w:rsidRPr="001212B9">
        <w:rPr>
          <w:rFonts w:ascii="Arial Narrow" w:hAnsi="Arial Narrow" w:cs="Arial"/>
          <w:smallCaps/>
          <w:sz w:val="32"/>
          <w:szCs w:val="32"/>
          <w:u w:val="single"/>
        </w:rPr>
        <w:t xml:space="preserve">: </w:t>
      </w:r>
      <w:r>
        <w:rPr>
          <w:rFonts w:ascii="Arial Narrow" w:hAnsi="Arial Narrow" w:cs="Arial"/>
          <w:smallCaps/>
          <w:sz w:val="32"/>
          <w:szCs w:val="32"/>
          <w:u w:val="single"/>
        </w:rPr>
        <w:t>Temperature Taking</w:t>
      </w:r>
    </w:p>
    <w:p w14:paraId="461EFE52" w14:textId="77777777" w:rsidR="00D50D48" w:rsidRPr="006F6274" w:rsidRDefault="00D50D48" w:rsidP="00D50D48">
      <w:pPr>
        <w:autoSpaceDE w:val="0"/>
        <w:autoSpaceDN w:val="0"/>
        <w:adjustRightInd w:val="0"/>
        <w:rPr>
          <w:rFonts w:ascii="Arial" w:hAnsi="Arial" w:cs="Arial"/>
          <w:b/>
          <w:bCs/>
        </w:rPr>
      </w:pPr>
    </w:p>
    <w:p w14:paraId="44EA211E" w14:textId="6C7B3AC0" w:rsidR="004074D8" w:rsidRDefault="004074D8">
      <w:pPr>
        <w:rPr>
          <w:rFonts w:ascii="Arial" w:hAnsi="Arial" w:cs="Arial"/>
          <w:b/>
          <w:bCs/>
        </w:rPr>
      </w:pPr>
    </w:p>
    <w:p w14:paraId="4E89CA64" w14:textId="77777777" w:rsidR="000C520E" w:rsidRDefault="000C520E">
      <w:pPr>
        <w:rPr>
          <w:rFonts w:ascii="Arial" w:hAnsi="Arial" w:cs="Arial"/>
        </w:rPr>
      </w:pPr>
    </w:p>
    <w:p w14:paraId="644DF065" w14:textId="77777777" w:rsidR="007F412E" w:rsidRDefault="007F412E">
      <w:pPr>
        <w:rPr>
          <w:rFonts w:ascii="Arial" w:hAnsi="Arial" w:cs="Arial"/>
        </w:rPr>
        <w:sectPr w:rsidR="007F412E" w:rsidSect="00B52A20">
          <w:pgSz w:w="12240" w:h="15840"/>
          <w:pgMar w:top="1440" w:right="1080" w:bottom="1080" w:left="1080" w:header="720" w:footer="720" w:gutter="0"/>
          <w:cols w:space="720"/>
          <w:docGrid w:linePitch="360"/>
        </w:sectPr>
      </w:pPr>
    </w:p>
    <w:p w14:paraId="71697A94" w14:textId="1ADC0A58" w:rsidR="00AD591C" w:rsidRPr="001212B9" w:rsidRDefault="00AD591C" w:rsidP="00AD591C">
      <w:pPr>
        <w:jc w:val="center"/>
        <w:rPr>
          <w:rFonts w:ascii="Arial Narrow" w:hAnsi="Arial Narrow" w:cs="Arial"/>
          <w:smallCaps/>
          <w:sz w:val="32"/>
          <w:szCs w:val="32"/>
          <w:u w:val="single"/>
        </w:rPr>
      </w:pPr>
      <w:r w:rsidRPr="001212B9">
        <w:rPr>
          <w:rFonts w:ascii="Arial Narrow" w:hAnsi="Arial Narrow" w:cs="Arial"/>
          <w:smallCaps/>
          <w:sz w:val="32"/>
          <w:szCs w:val="32"/>
          <w:u w:val="single"/>
        </w:rPr>
        <w:lastRenderedPageBreak/>
        <w:t xml:space="preserve">Appendix </w:t>
      </w:r>
      <w:r>
        <w:rPr>
          <w:rFonts w:ascii="Arial Narrow" w:hAnsi="Arial Narrow" w:cs="Arial"/>
          <w:smallCaps/>
          <w:sz w:val="32"/>
          <w:szCs w:val="32"/>
          <w:u w:val="single"/>
        </w:rPr>
        <w:t>D</w:t>
      </w:r>
      <w:r w:rsidRPr="001212B9">
        <w:rPr>
          <w:rFonts w:ascii="Arial Narrow" w:hAnsi="Arial Narrow" w:cs="Arial"/>
          <w:smallCaps/>
          <w:sz w:val="32"/>
          <w:szCs w:val="32"/>
          <w:u w:val="single"/>
        </w:rPr>
        <w:t xml:space="preserve">: </w:t>
      </w:r>
      <w:r>
        <w:rPr>
          <w:rFonts w:ascii="Arial Narrow" w:hAnsi="Arial Narrow" w:cs="Arial"/>
          <w:smallCaps/>
          <w:sz w:val="32"/>
          <w:szCs w:val="32"/>
          <w:u w:val="single"/>
        </w:rPr>
        <w:t>Cleaning Protocols</w:t>
      </w:r>
    </w:p>
    <w:p w14:paraId="76906BBC" w14:textId="1D8201C3" w:rsidR="00AD591C" w:rsidRDefault="00AD591C" w:rsidP="00AD591C">
      <w:pPr>
        <w:autoSpaceDE w:val="0"/>
        <w:autoSpaceDN w:val="0"/>
        <w:adjustRightInd w:val="0"/>
        <w:rPr>
          <w:rFonts w:ascii="Arial" w:hAnsi="Arial" w:cs="Arial"/>
        </w:rPr>
      </w:pPr>
    </w:p>
    <w:p w14:paraId="42E57809" w14:textId="783AD692" w:rsidR="00AD591C" w:rsidRDefault="00AD591C" w:rsidP="00AD591C">
      <w:pPr>
        <w:autoSpaceDE w:val="0"/>
        <w:autoSpaceDN w:val="0"/>
        <w:adjustRightInd w:val="0"/>
        <w:rPr>
          <w:rFonts w:ascii="Arial" w:hAnsi="Arial" w:cs="Arial"/>
        </w:rPr>
      </w:pPr>
    </w:p>
    <w:p w14:paraId="04468F10" w14:textId="77777777" w:rsidR="00AD591C" w:rsidRPr="00AD591C" w:rsidRDefault="00AD591C" w:rsidP="00AD591C">
      <w:pPr>
        <w:autoSpaceDE w:val="0"/>
        <w:autoSpaceDN w:val="0"/>
        <w:adjustRightInd w:val="0"/>
        <w:rPr>
          <w:rFonts w:ascii="Arial" w:hAnsi="Arial" w:cs="Arial"/>
        </w:rPr>
      </w:pPr>
    </w:p>
    <w:p w14:paraId="723CDF5F" w14:textId="57BBF733" w:rsidR="00AD591C" w:rsidRDefault="00AD591C" w:rsidP="00AD591C">
      <w:pPr>
        <w:rPr>
          <w:rFonts w:ascii="Arial Narrow" w:hAnsi="Arial Narrow" w:cs="Arial"/>
          <w:smallCaps/>
          <w:sz w:val="32"/>
          <w:szCs w:val="32"/>
          <w:u w:val="single"/>
        </w:rPr>
        <w:sectPr w:rsidR="00AD591C" w:rsidSect="00B52A20">
          <w:pgSz w:w="12240" w:h="15840"/>
          <w:pgMar w:top="1440" w:right="1080" w:bottom="1080" w:left="1080" w:header="720" w:footer="720" w:gutter="0"/>
          <w:cols w:space="720"/>
          <w:docGrid w:linePitch="360"/>
        </w:sectPr>
      </w:pPr>
    </w:p>
    <w:p w14:paraId="58CF4411" w14:textId="0DE05581" w:rsidR="009361E0" w:rsidRPr="001212B9" w:rsidRDefault="009361E0" w:rsidP="009361E0">
      <w:pPr>
        <w:jc w:val="center"/>
        <w:rPr>
          <w:rFonts w:ascii="Arial Narrow" w:hAnsi="Arial Narrow" w:cs="Arial"/>
          <w:smallCaps/>
          <w:sz w:val="32"/>
          <w:szCs w:val="32"/>
          <w:u w:val="single"/>
        </w:rPr>
      </w:pPr>
      <w:r w:rsidRPr="001212B9">
        <w:rPr>
          <w:rFonts w:ascii="Arial Narrow" w:hAnsi="Arial Narrow" w:cs="Arial"/>
          <w:smallCaps/>
          <w:sz w:val="32"/>
          <w:szCs w:val="32"/>
          <w:u w:val="single"/>
        </w:rPr>
        <w:lastRenderedPageBreak/>
        <w:t xml:space="preserve">Appendix </w:t>
      </w:r>
      <w:r w:rsidR="00AD591C">
        <w:rPr>
          <w:rFonts w:ascii="Arial Narrow" w:hAnsi="Arial Narrow" w:cs="Arial"/>
          <w:smallCaps/>
          <w:sz w:val="32"/>
          <w:szCs w:val="32"/>
          <w:u w:val="single"/>
        </w:rPr>
        <w:t>E</w:t>
      </w:r>
      <w:r w:rsidRPr="001212B9">
        <w:rPr>
          <w:rFonts w:ascii="Arial Narrow" w:hAnsi="Arial Narrow" w:cs="Arial"/>
          <w:smallCaps/>
          <w:sz w:val="32"/>
          <w:szCs w:val="32"/>
          <w:u w:val="single"/>
        </w:rPr>
        <w:t xml:space="preserve">: </w:t>
      </w:r>
      <w:r>
        <w:rPr>
          <w:rFonts w:ascii="Arial Narrow" w:hAnsi="Arial Narrow" w:cs="Arial"/>
          <w:smallCaps/>
          <w:sz w:val="32"/>
          <w:szCs w:val="32"/>
          <w:u w:val="single"/>
        </w:rPr>
        <w:t>Printed Information for Carpooling / Ridesharing / Vanpooling</w:t>
      </w:r>
    </w:p>
    <w:p w14:paraId="22733631" w14:textId="77777777" w:rsidR="009361E0" w:rsidRPr="006F6274" w:rsidRDefault="009361E0" w:rsidP="009361E0">
      <w:pPr>
        <w:autoSpaceDE w:val="0"/>
        <w:autoSpaceDN w:val="0"/>
        <w:adjustRightInd w:val="0"/>
        <w:rPr>
          <w:rFonts w:ascii="Arial" w:hAnsi="Arial" w:cs="Arial"/>
          <w:b/>
          <w:bCs/>
        </w:rPr>
      </w:pPr>
    </w:p>
    <w:p w14:paraId="16ABDCDF" w14:textId="4D6BA880" w:rsidR="004074D8" w:rsidRDefault="009361E0" w:rsidP="009361E0">
      <w:pPr>
        <w:jc w:val="center"/>
        <w:rPr>
          <w:rFonts w:ascii="Arial" w:hAnsi="Arial" w:cs="Arial"/>
        </w:rPr>
      </w:pPr>
      <w:r>
        <w:rPr>
          <w:rFonts w:ascii="Arial" w:hAnsi="Arial" w:cs="Arial"/>
          <w:noProof/>
        </w:rPr>
        <w:drawing>
          <wp:inline distT="0" distB="0" distL="0" distR="0" wp14:anchorId="362C13B6" wp14:editId="256B991F">
            <wp:extent cx="5660815" cy="7325926"/>
            <wp:effectExtent l="0" t="0" r="3810" b="2540"/>
            <wp:docPr id="11" name="Picture 11" descr="A picture containing monitor, sitting, severa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p-the-spread-of-germs.pdf"/>
                    <pic:cNvPicPr/>
                  </pic:nvPicPr>
                  <pic:blipFill>
                    <a:blip r:embed="rId19">
                      <a:extLst>
                        <a:ext uri="{28A0092B-C50C-407E-A947-70E740481C1C}">
                          <a14:useLocalDpi xmlns:a14="http://schemas.microsoft.com/office/drawing/2010/main" val="0"/>
                        </a:ext>
                      </a:extLst>
                    </a:blip>
                    <a:stretch>
                      <a:fillRect/>
                    </a:stretch>
                  </pic:blipFill>
                  <pic:spPr>
                    <a:xfrm>
                      <a:off x="0" y="0"/>
                      <a:ext cx="5668387" cy="7335725"/>
                    </a:xfrm>
                    <a:prstGeom prst="rect">
                      <a:avLst/>
                    </a:prstGeom>
                  </pic:spPr>
                </pic:pic>
              </a:graphicData>
            </a:graphic>
          </wp:inline>
        </w:drawing>
      </w:r>
    </w:p>
    <w:p w14:paraId="01571F64" w14:textId="77777777" w:rsidR="009361E0" w:rsidRDefault="009361E0">
      <w:pPr>
        <w:rPr>
          <w:rFonts w:ascii="Arial" w:hAnsi="Arial" w:cs="Arial"/>
        </w:rPr>
        <w:sectPr w:rsidR="009361E0" w:rsidSect="00B52A20">
          <w:pgSz w:w="12240" w:h="15840"/>
          <w:pgMar w:top="1440" w:right="1080" w:bottom="1080" w:left="1080" w:header="720" w:footer="720" w:gutter="0"/>
          <w:cols w:space="720"/>
          <w:docGrid w:linePitch="360"/>
        </w:sectPr>
      </w:pPr>
    </w:p>
    <w:p w14:paraId="02D12011" w14:textId="15A49291" w:rsidR="00E03154" w:rsidRPr="001212B9" w:rsidRDefault="00E03154" w:rsidP="00E03154">
      <w:pPr>
        <w:jc w:val="center"/>
        <w:rPr>
          <w:rFonts w:ascii="Arial Narrow" w:hAnsi="Arial Narrow" w:cs="Arial"/>
          <w:smallCaps/>
          <w:sz w:val="32"/>
          <w:szCs w:val="32"/>
          <w:u w:val="single"/>
        </w:rPr>
      </w:pPr>
      <w:r w:rsidRPr="001212B9">
        <w:rPr>
          <w:rFonts w:ascii="Arial Narrow" w:hAnsi="Arial Narrow" w:cs="Arial"/>
          <w:smallCaps/>
          <w:sz w:val="32"/>
          <w:szCs w:val="32"/>
          <w:u w:val="single"/>
        </w:rPr>
        <w:lastRenderedPageBreak/>
        <w:t xml:space="preserve">Appendix </w:t>
      </w:r>
      <w:r>
        <w:rPr>
          <w:rFonts w:ascii="Arial Narrow" w:hAnsi="Arial Narrow" w:cs="Arial"/>
          <w:smallCaps/>
          <w:sz w:val="32"/>
          <w:szCs w:val="32"/>
          <w:u w:val="single"/>
        </w:rPr>
        <w:t>F</w:t>
      </w:r>
      <w:r w:rsidRPr="001212B9">
        <w:rPr>
          <w:rFonts w:ascii="Arial Narrow" w:hAnsi="Arial Narrow" w:cs="Arial"/>
          <w:smallCaps/>
          <w:sz w:val="32"/>
          <w:szCs w:val="32"/>
          <w:u w:val="single"/>
        </w:rPr>
        <w:t xml:space="preserve">: </w:t>
      </w:r>
      <w:r>
        <w:rPr>
          <w:rFonts w:ascii="Arial Narrow" w:hAnsi="Arial Narrow" w:cs="Arial"/>
          <w:smallCaps/>
          <w:sz w:val="32"/>
          <w:szCs w:val="32"/>
          <w:u w:val="single"/>
        </w:rPr>
        <w:t>Code of Safe Practices</w:t>
      </w:r>
    </w:p>
    <w:p w14:paraId="2BC7F070" w14:textId="77777777" w:rsidR="00E03154" w:rsidRPr="006F6274" w:rsidRDefault="00E03154" w:rsidP="00E03154">
      <w:pPr>
        <w:autoSpaceDE w:val="0"/>
        <w:autoSpaceDN w:val="0"/>
        <w:adjustRightInd w:val="0"/>
        <w:rPr>
          <w:rFonts w:ascii="Arial" w:hAnsi="Arial" w:cs="Arial"/>
          <w:b/>
          <w:bCs/>
        </w:rPr>
      </w:pPr>
    </w:p>
    <w:p w14:paraId="28CE4F2E" w14:textId="77777777" w:rsidR="00F73D91" w:rsidRPr="0022615F" w:rsidRDefault="00F73D91" w:rsidP="008B724F">
      <w:pPr>
        <w:jc w:val="both"/>
        <w:rPr>
          <w:rFonts w:ascii="Arial" w:hAnsi="Arial" w:cs="Arial"/>
          <w:color w:val="000000" w:themeColor="text1"/>
        </w:rPr>
      </w:pPr>
    </w:p>
    <w:sectPr w:rsidR="00F73D91" w:rsidRPr="0022615F" w:rsidSect="00B52A2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51B3" w14:textId="77777777" w:rsidR="00491A0F" w:rsidRDefault="00491A0F" w:rsidP="00A9140B">
      <w:r>
        <w:separator/>
      </w:r>
    </w:p>
  </w:endnote>
  <w:endnote w:type="continuationSeparator" w:id="0">
    <w:p w14:paraId="7099E90C" w14:textId="77777777" w:rsidR="00491A0F" w:rsidRDefault="00491A0F" w:rsidP="00A9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1758474"/>
      <w:docPartObj>
        <w:docPartGallery w:val="Page Numbers (Bottom of Page)"/>
        <w:docPartUnique/>
      </w:docPartObj>
    </w:sdtPr>
    <w:sdtEndPr>
      <w:rPr>
        <w:rStyle w:val="PageNumber"/>
      </w:rPr>
    </w:sdtEndPr>
    <w:sdtContent>
      <w:p w14:paraId="69A2477D" w14:textId="60FA80F5" w:rsidR="00EA1387" w:rsidRDefault="00EA1387" w:rsidP="00EA1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55902" w14:textId="77777777" w:rsidR="00EA1387" w:rsidRDefault="00EA1387" w:rsidP="00FB6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6019" w14:textId="329AAE40" w:rsidR="00EA1387" w:rsidRPr="000C520E" w:rsidRDefault="000C520E" w:rsidP="000C520E">
    <w:pPr>
      <w:rPr>
        <w:rFonts w:ascii="Arial" w:hAnsi="Arial" w:cs="Arial"/>
        <w:sz w:val="20"/>
        <w:szCs w:val="20"/>
      </w:rPr>
    </w:pPr>
    <w:r w:rsidRPr="00037677">
      <w:rPr>
        <w:rFonts w:ascii="Arial" w:hAnsi="Arial" w:cs="Arial"/>
        <w:noProof/>
        <w:color w:val="0000FF"/>
        <w:sz w:val="21"/>
        <w:szCs w:val="21"/>
        <w:u w:val="single"/>
      </w:rPr>
      <w:drawing>
        <wp:anchor distT="0" distB="0" distL="114300" distR="114300" simplePos="0" relativeHeight="251659264" behindDoc="0" locked="0" layoutInCell="1" allowOverlap="1" wp14:anchorId="6F348177" wp14:editId="64DAA28B">
          <wp:simplePos x="0" y="0"/>
          <wp:positionH relativeFrom="column">
            <wp:posOffset>5234957</wp:posOffset>
          </wp:positionH>
          <wp:positionV relativeFrom="paragraph">
            <wp:posOffset>-122710</wp:posOffset>
          </wp:positionV>
          <wp:extent cx="1266190" cy="407035"/>
          <wp:effectExtent l="0" t="0" r="3810" b="0"/>
          <wp:wrapNone/>
          <wp:docPr id="1" name="Picture 1" descr="A close up of a logo&#10;&#10;Description automatically gen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etti Logo [bss].jpg"/>
                  <pic:cNvPicPr/>
                </pic:nvPicPr>
                <pic:blipFill>
                  <a:blip r:embed="rId1">
                    <a:extLst>
                      <a:ext uri="{28A0092B-C50C-407E-A947-70E740481C1C}">
                        <a14:useLocalDpi xmlns:a14="http://schemas.microsoft.com/office/drawing/2010/main" val="0"/>
                      </a:ext>
                    </a:extLst>
                  </a:blip>
                  <a:stretch>
                    <a:fillRect/>
                  </a:stretch>
                </pic:blipFill>
                <pic:spPr>
                  <a:xfrm>
                    <a:off x="0" y="0"/>
                    <a:ext cx="1266190" cy="4070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1"/>
        <w:szCs w:val="21"/>
      </w:rPr>
      <mc:AlternateContent>
        <mc:Choice Requires="wps">
          <w:drawing>
            <wp:anchor distT="0" distB="0" distL="114300" distR="114300" simplePos="0" relativeHeight="251660288" behindDoc="0" locked="0" layoutInCell="1" allowOverlap="1" wp14:anchorId="18F0FD95" wp14:editId="0BC65F8F">
              <wp:simplePos x="0" y="0"/>
              <wp:positionH relativeFrom="column">
                <wp:posOffset>2573655</wp:posOffset>
              </wp:positionH>
              <wp:positionV relativeFrom="paragraph">
                <wp:posOffset>-75393</wp:posOffset>
              </wp:positionV>
              <wp:extent cx="2026508" cy="269875"/>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2026508" cy="269875"/>
                      </a:xfrm>
                      <a:prstGeom prst="rect">
                        <a:avLst/>
                      </a:prstGeom>
                      <a:solidFill>
                        <a:schemeClr val="lt1"/>
                      </a:solidFill>
                      <a:ln w="6350">
                        <a:noFill/>
                      </a:ln>
                    </wps:spPr>
                    <wps:txbx>
                      <w:txbxContent>
                        <w:p w14:paraId="6F5234C2" w14:textId="77777777" w:rsidR="000C520E" w:rsidRPr="008B724F" w:rsidRDefault="000C520E" w:rsidP="000C520E">
                          <w:pPr>
                            <w:rPr>
                              <w:rFonts w:ascii="Arial" w:hAnsi="Arial" w:cs="Arial"/>
                              <w:b/>
                              <w:bCs/>
                              <w:i/>
                              <w:iCs/>
                              <w:color w:val="C00000"/>
                            </w:rPr>
                          </w:pPr>
                          <w:r w:rsidRPr="008B724F">
                            <w:rPr>
                              <w:rFonts w:ascii="Arial" w:hAnsi="Arial" w:cs="Arial"/>
                              <w:b/>
                              <w:bCs/>
                              <w:i/>
                              <w:iCs/>
                              <w:color w:val="C00000"/>
                            </w:rPr>
                            <w:t>Contact Us: We Can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0FD95" id="_x0000_t202" coordsize="21600,21600" o:spt="202" path="m,l,21600r21600,l21600,xe">
              <v:stroke joinstyle="miter"/>
              <v:path gradientshapeok="t" o:connecttype="rect"/>
            </v:shapetype>
            <v:shape id="Text Box 7" o:spid="_x0000_s1028" type="#_x0000_t202" style="position:absolute;margin-left:202.65pt;margin-top:-5.95pt;width:159.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" fillcolor="white [3201]" stroked="f" strokeweight=".5pt">
              <v:textbox>
                <w:txbxContent>
                  <w:p w14:paraId="6F5234C2" w14:textId="77777777" w:rsidR="000C520E" w:rsidRPr="008B724F" w:rsidRDefault="000C520E" w:rsidP="000C520E">
                    <w:pPr>
                      <w:rPr>
                        <w:rFonts w:ascii="Arial" w:hAnsi="Arial" w:cs="Arial"/>
                        <w:b/>
                        <w:bCs/>
                        <w:i/>
                        <w:iCs/>
                        <w:color w:val="C00000"/>
                      </w:rPr>
                    </w:pPr>
                    <w:r w:rsidRPr="008B724F">
                      <w:rPr>
                        <w:rFonts w:ascii="Arial" w:hAnsi="Arial" w:cs="Arial"/>
                        <w:b/>
                        <w:bCs/>
                        <w:i/>
                        <w:iCs/>
                        <w:color w:val="C00000"/>
                      </w:rPr>
                      <w:t>Contact Us: We Can Help</w:t>
                    </w:r>
                  </w:p>
                </w:txbxContent>
              </v:textbox>
            </v:shape>
          </w:pict>
        </mc:Fallback>
      </mc:AlternateContent>
    </w:r>
    <w:hyperlink r:id="rId2" w:history="1">
      <w:r w:rsidRPr="00993C5E">
        <w:rPr>
          <w:rStyle w:val="Hyperlink"/>
          <w:rFonts w:ascii="Arial" w:hAnsi="Arial" w:cs="Arial"/>
          <w:sz w:val="20"/>
          <w:szCs w:val="20"/>
        </w:rPr>
        <w:t>www.borettiinc.com</w:t>
      </w:r>
    </w:hyperlink>
    <w:r>
      <w:rPr>
        <w:rFonts w:ascii="Arial" w:hAnsi="Arial" w:cs="Arial"/>
        <w:sz w:val="20"/>
        <w:szCs w:val="20"/>
      </w:rPr>
      <w:t>; (559) 372-7545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7D5C" w14:textId="77777777" w:rsidR="00491A0F" w:rsidRDefault="00491A0F" w:rsidP="00A9140B">
      <w:r>
        <w:separator/>
      </w:r>
    </w:p>
  </w:footnote>
  <w:footnote w:type="continuationSeparator" w:id="0">
    <w:p w14:paraId="1E18A1B7" w14:textId="77777777" w:rsidR="00491A0F" w:rsidRDefault="00491A0F" w:rsidP="00A9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C300" w14:textId="235A3953" w:rsidR="00EA1387" w:rsidRPr="002F70E5" w:rsidRDefault="00E25138" w:rsidP="00C56D0E">
    <w:pPr>
      <w:pStyle w:val="Header"/>
      <w:tabs>
        <w:tab w:val="clear" w:pos="9360"/>
        <w:tab w:val="right" w:pos="10080"/>
      </w:tabs>
      <w:jc w:val="right"/>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5755EA89" wp14:editId="0266104C">
              <wp:simplePos x="0" y="0"/>
              <wp:positionH relativeFrom="column">
                <wp:posOffset>5862989</wp:posOffset>
              </wp:positionH>
              <wp:positionV relativeFrom="paragraph">
                <wp:posOffset>184939</wp:posOffset>
              </wp:positionV>
              <wp:extent cx="543697" cy="203886"/>
              <wp:effectExtent l="0" t="0" r="15240" b="12065"/>
              <wp:wrapNone/>
              <wp:docPr id="2" name="Text Box 2"/>
              <wp:cNvGraphicFramePr/>
              <a:graphic xmlns:a="http://schemas.openxmlformats.org/drawingml/2006/main">
                <a:graphicData uri="http://schemas.microsoft.com/office/word/2010/wordprocessingShape">
                  <wps:wsp>
                    <wps:cNvSpPr txBox="1"/>
                    <wps:spPr>
                      <a:xfrm>
                        <a:off x="0" y="0"/>
                        <a:ext cx="543697" cy="203886"/>
                      </a:xfrm>
                      <a:prstGeom prst="rect">
                        <a:avLst/>
                      </a:prstGeom>
                      <a:solidFill>
                        <a:schemeClr val="lt1"/>
                      </a:solidFill>
                      <a:ln w="6350">
                        <a:solidFill>
                          <a:prstClr val="black"/>
                        </a:solidFill>
                      </a:ln>
                    </wps:spPr>
                    <wps:txbx>
                      <w:txbxContent>
                        <w:p w14:paraId="490A1F35" w14:textId="32783CB6" w:rsidR="00E25138" w:rsidRPr="00E25138" w:rsidRDefault="00E25138">
                          <w:pPr>
                            <w:rPr>
                              <w:rFonts w:ascii="Arial" w:hAnsi="Arial" w:cs="Arial"/>
                              <w:sz w:val="16"/>
                              <w:szCs w:val="16"/>
                            </w:rPr>
                          </w:pPr>
                          <w:r w:rsidRPr="00E25138">
                            <w:rPr>
                              <w:rFonts w:ascii="Arial" w:hAnsi="Arial" w:cs="Arial"/>
                              <w:sz w:val="16"/>
                              <w:szCs w:val="16"/>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5EA89" id="_x0000_t202" coordsize="21600,21600" o:spt="202" path="m,l,21600r21600,l21600,xe">
              <v:stroke joinstyle="miter"/>
              <v:path gradientshapeok="t" o:connecttype="rect"/>
            </v:shapetype>
            <v:shape id="Text Box 2" o:spid="_x0000_s1028" type="#_x0000_t202" style="position:absolute;left:0;text-align:left;margin-left:461.65pt;margin-top:14.55pt;width:42.8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" fillcolor="white [3201]" strokeweight=".5pt">
              <v:textbox>
                <w:txbxContent>
                  <w:p w14:paraId="490A1F35" w14:textId="32783CB6" w:rsidR="00E25138" w:rsidRPr="00E25138" w:rsidRDefault="00E25138">
                    <w:pPr>
                      <w:rPr>
                        <w:rFonts w:ascii="Arial" w:hAnsi="Arial" w:cs="Arial"/>
                        <w:sz w:val="16"/>
                        <w:szCs w:val="16"/>
                      </w:rPr>
                    </w:pPr>
                    <w:r w:rsidRPr="00E25138">
                      <w:rPr>
                        <w:rFonts w:ascii="Arial" w:hAnsi="Arial" w:cs="Arial"/>
                        <w:sz w:val="16"/>
                        <w:szCs w:val="16"/>
                      </w:rPr>
                      <w:t>© 2020</w:t>
                    </w:r>
                  </w:p>
                </w:txbxContent>
              </v:textbox>
            </v:shape>
          </w:pict>
        </mc:Fallback>
      </mc:AlternateContent>
    </w:r>
    <w:r w:rsidR="00EA1387">
      <w:rPr>
        <w:rFonts w:ascii="Arial" w:hAnsi="Arial" w:cs="Arial"/>
        <w:b/>
        <w:bCs/>
      </w:rPr>
      <w:t>Response Plan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627"/>
    <w:multiLevelType w:val="hybridMultilevel"/>
    <w:tmpl w:val="2FBCB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91916"/>
    <w:multiLevelType w:val="hybridMultilevel"/>
    <w:tmpl w:val="41163F9C"/>
    <w:lvl w:ilvl="0" w:tplc="A734E748">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42DC"/>
    <w:multiLevelType w:val="hybridMultilevel"/>
    <w:tmpl w:val="7160EF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3" w15:restartNumberingAfterBreak="0">
    <w:nsid w:val="068A1D21"/>
    <w:multiLevelType w:val="hybridMultilevel"/>
    <w:tmpl w:val="820801D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96477D1"/>
    <w:multiLevelType w:val="multilevel"/>
    <w:tmpl w:val="D1F68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647"/>
    <w:multiLevelType w:val="hybridMultilevel"/>
    <w:tmpl w:val="C3FAFF60"/>
    <w:lvl w:ilvl="0" w:tplc="A734E748">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12356B"/>
    <w:multiLevelType w:val="hybridMultilevel"/>
    <w:tmpl w:val="0B62FD06"/>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7" w15:restartNumberingAfterBreak="0">
    <w:nsid w:val="11FB0DCC"/>
    <w:multiLevelType w:val="multilevel"/>
    <w:tmpl w:val="65FC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A5DB3"/>
    <w:multiLevelType w:val="hybridMultilevel"/>
    <w:tmpl w:val="DA069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9" w15:restartNumberingAfterBreak="0">
    <w:nsid w:val="2A437E8B"/>
    <w:multiLevelType w:val="hybridMultilevel"/>
    <w:tmpl w:val="ED3A8D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0" w15:restartNumberingAfterBreak="0">
    <w:nsid w:val="2F592913"/>
    <w:multiLevelType w:val="hybridMultilevel"/>
    <w:tmpl w:val="C3FAFF60"/>
    <w:lvl w:ilvl="0" w:tplc="A734E748">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C67BE1"/>
    <w:multiLevelType w:val="hybridMultilevel"/>
    <w:tmpl w:val="6234CE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12" w15:restartNumberingAfterBreak="0">
    <w:nsid w:val="3C72314E"/>
    <w:multiLevelType w:val="multilevel"/>
    <w:tmpl w:val="65FC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933B9"/>
    <w:multiLevelType w:val="hybridMultilevel"/>
    <w:tmpl w:val="189697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554FC"/>
    <w:multiLevelType w:val="hybridMultilevel"/>
    <w:tmpl w:val="C3E243D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39D7CD1"/>
    <w:multiLevelType w:val="multilevel"/>
    <w:tmpl w:val="4A86676C"/>
    <w:lvl w:ilvl="0">
      <w:start w:val="1"/>
      <w:numFmt w:val="decimal"/>
      <w:lvlText w:val="%1."/>
      <w:lvlJc w:val="left"/>
      <w:pPr>
        <w:tabs>
          <w:tab w:val="num" w:pos="720"/>
        </w:tabs>
        <w:ind w:left="720" w:hanging="360"/>
      </w:pPr>
    </w:lvl>
    <w:lvl w:ilvl="1">
      <w:start w:val="1"/>
      <w:numFmt w:val="lowerRoman"/>
      <w:lvlText w:val="%2."/>
      <w:lvlJc w:val="righ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A3071"/>
    <w:multiLevelType w:val="hybridMultilevel"/>
    <w:tmpl w:val="68CCED0E"/>
    <w:lvl w:ilvl="0" w:tplc="A734E7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1970E57"/>
    <w:multiLevelType w:val="multilevel"/>
    <w:tmpl w:val="8E68AFDA"/>
    <w:lvl w:ilvl="0">
      <w:start w:val="1"/>
      <w:numFmt w:val="decimal"/>
      <w:lvlText w:val="%1."/>
      <w:lvlJc w:val="left"/>
      <w:pPr>
        <w:ind w:left="900" w:hanging="360"/>
      </w:pPr>
      <w:rPr>
        <w:rFonts w:hint="default"/>
        <w:sz w:val="20"/>
      </w:rPr>
    </w:lvl>
    <w:lvl w:ilvl="1">
      <w:start w:val="1"/>
      <w:numFmt w:val="bullet"/>
      <w:lvlText w:val="o"/>
      <w:lvlJc w:val="left"/>
      <w:pPr>
        <w:ind w:left="1620" w:hanging="360"/>
      </w:pPr>
      <w:rPr>
        <w:rFonts w:ascii="Courier New" w:hAnsi="Courier New" w:cs="Courier New" w:hint="default"/>
        <w:sz w:val="20"/>
      </w:rPr>
    </w:lvl>
    <w:lvl w:ilvl="2" w:tentative="1">
      <w:start w:val="1"/>
      <w:numFmt w:val="decimal"/>
      <w:lvlText w:val="%3."/>
      <w:lvlJc w:val="left"/>
      <w:pPr>
        <w:tabs>
          <w:tab w:val="num" w:pos="2340"/>
        </w:tabs>
        <w:ind w:left="2340" w:hanging="360"/>
      </w:pPr>
      <w:rPr>
        <w:rFonts w:hint="default"/>
        <w:sz w:val="20"/>
      </w:rPr>
    </w:lvl>
    <w:lvl w:ilvl="3" w:tentative="1">
      <w:start w:val="1"/>
      <w:numFmt w:val="decimal"/>
      <w:lvlText w:val="%4."/>
      <w:lvlJc w:val="left"/>
      <w:pPr>
        <w:tabs>
          <w:tab w:val="num" w:pos="3060"/>
        </w:tabs>
        <w:ind w:left="3060" w:hanging="360"/>
      </w:pPr>
      <w:rPr>
        <w:rFonts w:hint="default"/>
        <w:sz w:val="20"/>
      </w:rPr>
    </w:lvl>
    <w:lvl w:ilvl="4" w:tentative="1">
      <w:start w:val="1"/>
      <w:numFmt w:val="decimal"/>
      <w:lvlText w:val="%5."/>
      <w:lvlJc w:val="left"/>
      <w:pPr>
        <w:tabs>
          <w:tab w:val="num" w:pos="3780"/>
        </w:tabs>
        <w:ind w:left="3780" w:hanging="360"/>
      </w:pPr>
      <w:rPr>
        <w:rFonts w:hint="default"/>
        <w:sz w:val="20"/>
      </w:rPr>
    </w:lvl>
    <w:lvl w:ilvl="5" w:tentative="1">
      <w:start w:val="1"/>
      <w:numFmt w:val="decimal"/>
      <w:lvlText w:val="%6."/>
      <w:lvlJc w:val="left"/>
      <w:pPr>
        <w:tabs>
          <w:tab w:val="num" w:pos="4500"/>
        </w:tabs>
        <w:ind w:left="4500" w:hanging="360"/>
      </w:pPr>
      <w:rPr>
        <w:rFonts w:hint="default"/>
        <w:sz w:val="20"/>
      </w:rPr>
    </w:lvl>
    <w:lvl w:ilvl="6" w:tentative="1">
      <w:start w:val="1"/>
      <w:numFmt w:val="decimal"/>
      <w:lvlText w:val="%7."/>
      <w:lvlJc w:val="left"/>
      <w:pPr>
        <w:tabs>
          <w:tab w:val="num" w:pos="5220"/>
        </w:tabs>
        <w:ind w:left="5220" w:hanging="360"/>
      </w:pPr>
      <w:rPr>
        <w:rFonts w:hint="default"/>
        <w:sz w:val="20"/>
      </w:rPr>
    </w:lvl>
    <w:lvl w:ilvl="7" w:tentative="1">
      <w:start w:val="1"/>
      <w:numFmt w:val="decimal"/>
      <w:lvlText w:val="%8."/>
      <w:lvlJc w:val="left"/>
      <w:pPr>
        <w:tabs>
          <w:tab w:val="num" w:pos="5940"/>
        </w:tabs>
        <w:ind w:left="5940" w:hanging="360"/>
      </w:pPr>
      <w:rPr>
        <w:rFonts w:hint="default"/>
        <w:sz w:val="20"/>
      </w:rPr>
    </w:lvl>
    <w:lvl w:ilvl="8" w:tentative="1">
      <w:start w:val="1"/>
      <w:numFmt w:val="decimal"/>
      <w:lvlText w:val="%9."/>
      <w:lvlJc w:val="left"/>
      <w:pPr>
        <w:tabs>
          <w:tab w:val="num" w:pos="6660"/>
        </w:tabs>
        <w:ind w:left="6660" w:hanging="360"/>
      </w:pPr>
      <w:rPr>
        <w:rFonts w:hint="default"/>
        <w:sz w:val="20"/>
      </w:rPr>
    </w:lvl>
  </w:abstractNum>
  <w:abstractNum w:abstractNumId="18" w15:restartNumberingAfterBreak="0">
    <w:nsid w:val="78837EC4"/>
    <w:multiLevelType w:val="hybridMultilevel"/>
    <w:tmpl w:val="E7A6626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FC91347"/>
    <w:multiLevelType w:val="hybridMultilevel"/>
    <w:tmpl w:val="6E58A3D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FDA24EC"/>
    <w:multiLevelType w:val="multilevel"/>
    <w:tmpl w:val="4BA682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12"/>
  </w:num>
  <w:num w:numId="5">
    <w:abstractNumId w:val="7"/>
  </w:num>
  <w:num w:numId="6">
    <w:abstractNumId w:val="14"/>
  </w:num>
  <w:num w:numId="7">
    <w:abstractNumId w:val="3"/>
  </w:num>
  <w:num w:numId="8">
    <w:abstractNumId w:val="15"/>
  </w:num>
  <w:num w:numId="9">
    <w:abstractNumId w:val="18"/>
  </w:num>
  <w:num w:numId="10">
    <w:abstractNumId w:val="9"/>
  </w:num>
  <w:num w:numId="11">
    <w:abstractNumId w:val="17"/>
  </w:num>
  <w:num w:numId="12">
    <w:abstractNumId w:val="13"/>
  </w:num>
  <w:num w:numId="13">
    <w:abstractNumId w:val="8"/>
  </w:num>
  <w:num w:numId="14">
    <w:abstractNumId w:val="19"/>
  </w:num>
  <w:num w:numId="15">
    <w:abstractNumId w:val="11"/>
  </w:num>
  <w:num w:numId="16">
    <w:abstractNumId w:val="2"/>
  </w:num>
  <w:num w:numId="17">
    <w:abstractNumId w:val="16"/>
  </w:num>
  <w:num w:numId="18">
    <w:abstractNumId w:val="5"/>
  </w:num>
  <w:num w:numId="19">
    <w:abstractNumId w:val="10"/>
  </w:num>
  <w:num w:numId="20">
    <w:abstractNumId w:val="20"/>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0B"/>
    <w:rsid w:val="00005908"/>
    <w:rsid w:val="00017EA6"/>
    <w:rsid w:val="00020E2D"/>
    <w:rsid w:val="00035E4A"/>
    <w:rsid w:val="00037677"/>
    <w:rsid w:val="00061105"/>
    <w:rsid w:val="00071DD4"/>
    <w:rsid w:val="00083179"/>
    <w:rsid w:val="000841DE"/>
    <w:rsid w:val="0009136A"/>
    <w:rsid w:val="000915B8"/>
    <w:rsid w:val="00091E28"/>
    <w:rsid w:val="00092FDF"/>
    <w:rsid w:val="00093FF7"/>
    <w:rsid w:val="000A0E9D"/>
    <w:rsid w:val="000A4BE3"/>
    <w:rsid w:val="000B4C07"/>
    <w:rsid w:val="000C520E"/>
    <w:rsid w:val="000D1415"/>
    <w:rsid w:val="000D6184"/>
    <w:rsid w:val="000E540A"/>
    <w:rsid w:val="000F21A0"/>
    <w:rsid w:val="000F2724"/>
    <w:rsid w:val="001023BF"/>
    <w:rsid w:val="001159EB"/>
    <w:rsid w:val="001212B9"/>
    <w:rsid w:val="0012417D"/>
    <w:rsid w:val="00130D46"/>
    <w:rsid w:val="00135255"/>
    <w:rsid w:val="00155950"/>
    <w:rsid w:val="001622FE"/>
    <w:rsid w:val="001A2BBE"/>
    <w:rsid w:val="001B18D1"/>
    <w:rsid w:val="001D66E8"/>
    <w:rsid w:val="001E3BF5"/>
    <w:rsid w:val="0022218B"/>
    <w:rsid w:val="00225491"/>
    <w:rsid w:val="0022615F"/>
    <w:rsid w:val="00236A31"/>
    <w:rsid w:val="00291A76"/>
    <w:rsid w:val="002C7C54"/>
    <w:rsid w:val="002E06DC"/>
    <w:rsid w:val="002E576D"/>
    <w:rsid w:val="002E71CB"/>
    <w:rsid w:val="002F291E"/>
    <w:rsid w:val="002F70E5"/>
    <w:rsid w:val="00302213"/>
    <w:rsid w:val="0030439F"/>
    <w:rsid w:val="00304924"/>
    <w:rsid w:val="003139B5"/>
    <w:rsid w:val="0031668A"/>
    <w:rsid w:val="00332D31"/>
    <w:rsid w:val="00333A54"/>
    <w:rsid w:val="00340673"/>
    <w:rsid w:val="00342111"/>
    <w:rsid w:val="00355240"/>
    <w:rsid w:val="00355915"/>
    <w:rsid w:val="00360455"/>
    <w:rsid w:val="0037134B"/>
    <w:rsid w:val="00395F29"/>
    <w:rsid w:val="0039710E"/>
    <w:rsid w:val="003A456E"/>
    <w:rsid w:val="003B6C7F"/>
    <w:rsid w:val="004074D8"/>
    <w:rsid w:val="00422904"/>
    <w:rsid w:val="00430034"/>
    <w:rsid w:val="0043035C"/>
    <w:rsid w:val="00435C52"/>
    <w:rsid w:val="0045206A"/>
    <w:rsid w:val="00480AD3"/>
    <w:rsid w:val="00482FBA"/>
    <w:rsid w:val="00491A0F"/>
    <w:rsid w:val="004B68B9"/>
    <w:rsid w:val="004B7E11"/>
    <w:rsid w:val="004D1898"/>
    <w:rsid w:val="004D390E"/>
    <w:rsid w:val="004F3C09"/>
    <w:rsid w:val="004F7C8B"/>
    <w:rsid w:val="00516A44"/>
    <w:rsid w:val="00516F63"/>
    <w:rsid w:val="0052500B"/>
    <w:rsid w:val="00525BE4"/>
    <w:rsid w:val="00560349"/>
    <w:rsid w:val="0057297E"/>
    <w:rsid w:val="00596613"/>
    <w:rsid w:val="005A20EE"/>
    <w:rsid w:val="005A2FB2"/>
    <w:rsid w:val="005B03A4"/>
    <w:rsid w:val="005E7D33"/>
    <w:rsid w:val="00602549"/>
    <w:rsid w:val="00611ED6"/>
    <w:rsid w:val="00613E1F"/>
    <w:rsid w:val="00614090"/>
    <w:rsid w:val="00614F7B"/>
    <w:rsid w:val="00627B29"/>
    <w:rsid w:val="00634262"/>
    <w:rsid w:val="0063453F"/>
    <w:rsid w:val="00652B2B"/>
    <w:rsid w:val="00661538"/>
    <w:rsid w:val="0066462B"/>
    <w:rsid w:val="00681007"/>
    <w:rsid w:val="00695A27"/>
    <w:rsid w:val="006C074C"/>
    <w:rsid w:val="006C237E"/>
    <w:rsid w:val="006D7690"/>
    <w:rsid w:val="006E1F8F"/>
    <w:rsid w:val="006F2525"/>
    <w:rsid w:val="006F4B3F"/>
    <w:rsid w:val="0070352F"/>
    <w:rsid w:val="00712E4C"/>
    <w:rsid w:val="00715D3D"/>
    <w:rsid w:val="00724D83"/>
    <w:rsid w:val="00737C78"/>
    <w:rsid w:val="007426CB"/>
    <w:rsid w:val="00747289"/>
    <w:rsid w:val="0076127B"/>
    <w:rsid w:val="00770205"/>
    <w:rsid w:val="007767CC"/>
    <w:rsid w:val="007C27E5"/>
    <w:rsid w:val="007D7B0A"/>
    <w:rsid w:val="007E5D24"/>
    <w:rsid w:val="007F412E"/>
    <w:rsid w:val="00812AD3"/>
    <w:rsid w:val="0082212C"/>
    <w:rsid w:val="0083090E"/>
    <w:rsid w:val="00843F4C"/>
    <w:rsid w:val="00847637"/>
    <w:rsid w:val="008523EA"/>
    <w:rsid w:val="00855D0B"/>
    <w:rsid w:val="00857517"/>
    <w:rsid w:val="00862870"/>
    <w:rsid w:val="008753B1"/>
    <w:rsid w:val="00875672"/>
    <w:rsid w:val="0087679A"/>
    <w:rsid w:val="00883183"/>
    <w:rsid w:val="008860A4"/>
    <w:rsid w:val="008947BB"/>
    <w:rsid w:val="008A16EA"/>
    <w:rsid w:val="008B21EF"/>
    <w:rsid w:val="008B724F"/>
    <w:rsid w:val="008E6226"/>
    <w:rsid w:val="009037A5"/>
    <w:rsid w:val="0090555B"/>
    <w:rsid w:val="00912A4E"/>
    <w:rsid w:val="0091672B"/>
    <w:rsid w:val="00923C5E"/>
    <w:rsid w:val="009252F4"/>
    <w:rsid w:val="009361E0"/>
    <w:rsid w:val="00961262"/>
    <w:rsid w:val="00965F83"/>
    <w:rsid w:val="0099114E"/>
    <w:rsid w:val="00993C5E"/>
    <w:rsid w:val="009A68AD"/>
    <w:rsid w:val="009B3C99"/>
    <w:rsid w:val="009C2986"/>
    <w:rsid w:val="009E61F6"/>
    <w:rsid w:val="009F37E2"/>
    <w:rsid w:val="00A123D3"/>
    <w:rsid w:val="00A2602A"/>
    <w:rsid w:val="00A310E3"/>
    <w:rsid w:val="00A3157D"/>
    <w:rsid w:val="00A31886"/>
    <w:rsid w:val="00A3296E"/>
    <w:rsid w:val="00A4735D"/>
    <w:rsid w:val="00A52BA7"/>
    <w:rsid w:val="00A64829"/>
    <w:rsid w:val="00A657FF"/>
    <w:rsid w:val="00A835A7"/>
    <w:rsid w:val="00A85089"/>
    <w:rsid w:val="00A9140B"/>
    <w:rsid w:val="00AC5C43"/>
    <w:rsid w:val="00AD591C"/>
    <w:rsid w:val="00AD68F9"/>
    <w:rsid w:val="00B13461"/>
    <w:rsid w:val="00B17669"/>
    <w:rsid w:val="00B31F68"/>
    <w:rsid w:val="00B36990"/>
    <w:rsid w:val="00B36A55"/>
    <w:rsid w:val="00B40BC5"/>
    <w:rsid w:val="00B40E7A"/>
    <w:rsid w:val="00B52A20"/>
    <w:rsid w:val="00B57BAD"/>
    <w:rsid w:val="00B80068"/>
    <w:rsid w:val="00BD2B61"/>
    <w:rsid w:val="00BF1FFF"/>
    <w:rsid w:val="00BF7689"/>
    <w:rsid w:val="00C12241"/>
    <w:rsid w:val="00C25190"/>
    <w:rsid w:val="00C32046"/>
    <w:rsid w:val="00C35E28"/>
    <w:rsid w:val="00C41F22"/>
    <w:rsid w:val="00C5129A"/>
    <w:rsid w:val="00C56D0E"/>
    <w:rsid w:val="00C72C48"/>
    <w:rsid w:val="00C74D23"/>
    <w:rsid w:val="00C75374"/>
    <w:rsid w:val="00C76639"/>
    <w:rsid w:val="00C90425"/>
    <w:rsid w:val="00CA195F"/>
    <w:rsid w:val="00CC2AB1"/>
    <w:rsid w:val="00CC68ED"/>
    <w:rsid w:val="00CE3DC9"/>
    <w:rsid w:val="00D01975"/>
    <w:rsid w:val="00D13646"/>
    <w:rsid w:val="00D2516F"/>
    <w:rsid w:val="00D50AE6"/>
    <w:rsid w:val="00D50D48"/>
    <w:rsid w:val="00D838CE"/>
    <w:rsid w:val="00D939A0"/>
    <w:rsid w:val="00DA69B6"/>
    <w:rsid w:val="00DA6D2B"/>
    <w:rsid w:val="00DB0969"/>
    <w:rsid w:val="00DC0A3A"/>
    <w:rsid w:val="00DC1306"/>
    <w:rsid w:val="00DF5016"/>
    <w:rsid w:val="00E03154"/>
    <w:rsid w:val="00E25138"/>
    <w:rsid w:val="00E36F6C"/>
    <w:rsid w:val="00E445C2"/>
    <w:rsid w:val="00E452C2"/>
    <w:rsid w:val="00E56FEA"/>
    <w:rsid w:val="00E858B6"/>
    <w:rsid w:val="00E918C0"/>
    <w:rsid w:val="00E91EFE"/>
    <w:rsid w:val="00EA1387"/>
    <w:rsid w:val="00EE284B"/>
    <w:rsid w:val="00EE3DBE"/>
    <w:rsid w:val="00F0199C"/>
    <w:rsid w:val="00F047B9"/>
    <w:rsid w:val="00F222D2"/>
    <w:rsid w:val="00F31132"/>
    <w:rsid w:val="00F33649"/>
    <w:rsid w:val="00F51120"/>
    <w:rsid w:val="00F57362"/>
    <w:rsid w:val="00F65419"/>
    <w:rsid w:val="00F7069C"/>
    <w:rsid w:val="00F73D91"/>
    <w:rsid w:val="00F8192A"/>
    <w:rsid w:val="00F97A26"/>
    <w:rsid w:val="00FB01C9"/>
    <w:rsid w:val="00FB6585"/>
    <w:rsid w:val="00FC44C4"/>
    <w:rsid w:val="00FD0120"/>
    <w:rsid w:val="00FD0E33"/>
    <w:rsid w:val="00FD28A3"/>
    <w:rsid w:val="00FD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528F"/>
  <w15:chartTrackingRefBased/>
  <w15:docId w15:val="{81E46CAF-9D45-8940-8E89-9638A7C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74"/>
    <w:rPr>
      <w:rFonts w:ascii="Times New Roman" w:eastAsia="Times New Roman" w:hAnsi="Times New Roman" w:cs="Times New Roman"/>
    </w:rPr>
  </w:style>
  <w:style w:type="paragraph" w:styleId="Heading1">
    <w:name w:val="heading 1"/>
    <w:basedOn w:val="Normal"/>
    <w:next w:val="Normal"/>
    <w:link w:val="Heading1Char"/>
    <w:uiPriority w:val="9"/>
    <w:qFormat/>
    <w:rsid w:val="00A648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850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0B"/>
    <w:pPr>
      <w:tabs>
        <w:tab w:val="center" w:pos="4680"/>
        <w:tab w:val="right" w:pos="9360"/>
      </w:tabs>
    </w:pPr>
  </w:style>
  <w:style w:type="character" w:customStyle="1" w:styleId="HeaderChar">
    <w:name w:val="Header Char"/>
    <w:basedOn w:val="DefaultParagraphFont"/>
    <w:link w:val="Header"/>
    <w:uiPriority w:val="99"/>
    <w:rsid w:val="00A9140B"/>
  </w:style>
  <w:style w:type="paragraph" w:styleId="Footer">
    <w:name w:val="footer"/>
    <w:basedOn w:val="Normal"/>
    <w:link w:val="FooterChar"/>
    <w:uiPriority w:val="99"/>
    <w:unhideWhenUsed/>
    <w:rsid w:val="00A9140B"/>
    <w:pPr>
      <w:tabs>
        <w:tab w:val="center" w:pos="4680"/>
        <w:tab w:val="right" w:pos="9360"/>
      </w:tabs>
    </w:pPr>
  </w:style>
  <w:style w:type="character" w:customStyle="1" w:styleId="FooterChar">
    <w:name w:val="Footer Char"/>
    <w:basedOn w:val="DefaultParagraphFont"/>
    <w:link w:val="Footer"/>
    <w:uiPriority w:val="99"/>
    <w:rsid w:val="00A9140B"/>
  </w:style>
  <w:style w:type="character" w:styleId="Hyperlink">
    <w:name w:val="Hyperlink"/>
    <w:basedOn w:val="DefaultParagraphFont"/>
    <w:uiPriority w:val="99"/>
    <w:unhideWhenUsed/>
    <w:rsid w:val="00061105"/>
    <w:rPr>
      <w:color w:val="0000FF"/>
      <w:u w:val="single"/>
    </w:rPr>
  </w:style>
  <w:style w:type="paragraph" w:styleId="ListParagraph">
    <w:name w:val="List Paragraph"/>
    <w:basedOn w:val="Normal"/>
    <w:uiPriority w:val="34"/>
    <w:qFormat/>
    <w:rsid w:val="008A16EA"/>
    <w:pPr>
      <w:ind w:left="720"/>
      <w:contextualSpacing/>
    </w:pPr>
  </w:style>
  <w:style w:type="character" w:customStyle="1" w:styleId="Heading4Char">
    <w:name w:val="Heading 4 Char"/>
    <w:basedOn w:val="DefaultParagraphFont"/>
    <w:link w:val="Heading4"/>
    <w:uiPriority w:val="9"/>
    <w:rsid w:val="00A85089"/>
    <w:rPr>
      <w:rFonts w:ascii="Times New Roman" w:eastAsia="Times New Roman" w:hAnsi="Times New Roman" w:cs="Times New Roman"/>
      <w:b/>
      <w:bCs/>
    </w:rPr>
  </w:style>
  <w:style w:type="paragraph" w:styleId="NormalWeb">
    <w:name w:val="Normal (Web)"/>
    <w:basedOn w:val="Normal"/>
    <w:uiPriority w:val="99"/>
    <w:semiHidden/>
    <w:unhideWhenUsed/>
    <w:rsid w:val="00A85089"/>
    <w:pPr>
      <w:spacing w:before="100" w:beforeAutospacing="1" w:after="100" w:afterAutospacing="1"/>
    </w:pPr>
  </w:style>
  <w:style w:type="character" w:styleId="FollowedHyperlink">
    <w:name w:val="FollowedHyperlink"/>
    <w:basedOn w:val="DefaultParagraphFont"/>
    <w:uiPriority w:val="99"/>
    <w:semiHidden/>
    <w:unhideWhenUsed/>
    <w:rsid w:val="002E576D"/>
    <w:rPr>
      <w:color w:val="954F72" w:themeColor="followedHyperlink"/>
      <w:u w:val="single"/>
    </w:rPr>
  </w:style>
  <w:style w:type="character" w:styleId="UnresolvedMention">
    <w:name w:val="Unresolved Mention"/>
    <w:basedOn w:val="DefaultParagraphFont"/>
    <w:uiPriority w:val="99"/>
    <w:semiHidden/>
    <w:unhideWhenUsed/>
    <w:rsid w:val="0082212C"/>
    <w:rPr>
      <w:color w:val="605E5C"/>
      <w:shd w:val="clear" w:color="auto" w:fill="E1DFDD"/>
    </w:rPr>
  </w:style>
  <w:style w:type="paragraph" w:styleId="BalloonText">
    <w:name w:val="Balloon Text"/>
    <w:basedOn w:val="Normal"/>
    <w:link w:val="BalloonTextChar"/>
    <w:uiPriority w:val="99"/>
    <w:semiHidden/>
    <w:unhideWhenUsed/>
    <w:rsid w:val="008860A4"/>
    <w:rPr>
      <w:sz w:val="18"/>
      <w:szCs w:val="18"/>
    </w:rPr>
  </w:style>
  <w:style w:type="character" w:customStyle="1" w:styleId="BalloonTextChar">
    <w:name w:val="Balloon Text Char"/>
    <w:basedOn w:val="DefaultParagraphFont"/>
    <w:link w:val="BalloonText"/>
    <w:uiPriority w:val="99"/>
    <w:semiHidden/>
    <w:rsid w:val="008860A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A6482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2500B"/>
    <w:rPr>
      <w:b/>
      <w:bCs/>
    </w:rPr>
  </w:style>
  <w:style w:type="table" w:styleId="TableGrid">
    <w:name w:val="Table Grid"/>
    <w:basedOn w:val="TableNormal"/>
    <w:uiPriority w:val="39"/>
    <w:rsid w:val="00A31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662">
      <w:bodyDiv w:val="1"/>
      <w:marLeft w:val="0"/>
      <w:marRight w:val="0"/>
      <w:marTop w:val="0"/>
      <w:marBottom w:val="0"/>
      <w:divBdr>
        <w:top w:val="none" w:sz="0" w:space="0" w:color="auto"/>
        <w:left w:val="none" w:sz="0" w:space="0" w:color="auto"/>
        <w:bottom w:val="none" w:sz="0" w:space="0" w:color="auto"/>
        <w:right w:val="none" w:sz="0" w:space="0" w:color="auto"/>
      </w:divBdr>
    </w:div>
    <w:div w:id="151679084">
      <w:bodyDiv w:val="1"/>
      <w:marLeft w:val="0"/>
      <w:marRight w:val="0"/>
      <w:marTop w:val="0"/>
      <w:marBottom w:val="0"/>
      <w:divBdr>
        <w:top w:val="none" w:sz="0" w:space="0" w:color="auto"/>
        <w:left w:val="none" w:sz="0" w:space="0" w:color="auto"/>
        <w:bottom w:val="none" w:sz="0" w:space="0" w:color="auto"/>
        <w:right w:val="none" w:sz="0" w:space="0" w:color="auto"/>
      </w:divBdr>
    </w:div>
    <w:div w:id="153759668">
      <w:bodyDiv w:val="1"/>
      <w:marLeft w:val="0"/>
      <w:marRight w:val="0"/>
      <w:marTop w:val="0"/>
      <w:marBottom w:val="0"/>
      <w:divBdr>
        <w:top w:val="none" w:sz="0" w:space="0" w:color="auto"/>
        <w:left w:val="none" w:sz="0" w:space="0" w:color="auto"/>
        <w:bottom w:val="none" w:sz="0" w:space="0" w:color="auto"/>
        <w:right w:val="none" w:sz="0" w:space="0" w:color="auto"/>
      </w:divBdr>
    </w:div>
    <w:div w:id="232207431">
      <w:bodyDiv w:val="1"/>
      <w:marLeft w:val="0"/>
      <w:marRight w:val="0"/>
      <w:marTop w:val="0"/>
      <w:marBottom w:val="0"/>
      <w:divBdr>
        <w:top w:val="none" w:sz="0" w:space="0" w:color="auto"/>
        <w:left w:val="none" w:sz="0" w:space="0" w:color="auto"/>
        <w:bottom w:val="none" w:sz="0" w:space="0" w:color="auto"/>
        <w:right w:val="none" w:sz="0" w:space="0" w:color="auto"/>
      </w:divBdr>
    </w:div>
    <w:div w:id="236014221">
      <w:bodyDiv w:val="1"/>
      <w:marLeft w:val="0"/>
      <w:marRight w:val="0"/>
      <w:marTop w:val="0"/>
      <w:marBottom w:val="0"/>
      <w:divBdr>
        <w:top w:val="none" w:sz="0" w:space="0" w:color="auto"/>
        <w:left w:val="none" w:sz="0" w:space="0" w:color="auto"/>
        <w:bottom w:val="none" w:sz="0" w:space="0" w:color="auto"/>
        <w:right w:val="none" w:sz="0" w:space="0" w:color="auto"/>
      </w:divBdr>
    </w:div>
    <w:div w:id="240994799">
      <w:bodyDiv w:val="1"/>
      <w:marLeft w:val="0"/>
      <w:marRight w:val="0"/>
      <w:marTop w:val="0"/>
      <w:marBottom w:val="0"/>
      <w:divBdr>
        <w:top w:val="none" w:sz="0" w:space="0" w:color="auto"/>
        <w:left w:val="none" w:sz="0" w:space="0" w:color="auto"/>
        <w:bottom w:val="none" w:sz="0" w:space="0" w:color="auto"/>
        <w:right w:val="none" w:sz="0" w:space="0" w:color="auto"/>
      </w:divBdr>
    </w:div>
    <w:div w:id="244923980">
      <w:bodyDiv w:val="1"/>
      <w:marLeft w:val="0"/>
      <w:marRight w:val="0"/>
      <w:marTop w:val="0"/>
      <w:marBottom w:val="0"/>
      <w:divBdr>
        <w:top w:val="none" w:sz="0" w:space="0" w:color="auto"/>
        <w:left w:val="none" w:sz="0" w:space="0" w:color="auto"/>
        <w:bottom w:val="none" w:sz="0" w:space="0" w:color="auto"/>
        <w:right w:val="none" w:sz="0" w:space="0" w:color="auto"/>
      </w:divBdr>
    </w:div>
    <w:div w:id="261569268">
      <w:bodyDiv w:val="1"/>
      <w:marLeft w:val="0"/>
      <w:marRight w:val="0"/>
      <w:marTop w:val="0"/>
      <w:marBottom w:val="0"/>
      <w:divBdr>
        <w:top w:val="none" w:sz="0" w:space="0" w:color="auto"/>
        <w:left w:val="none" w:sz="0" w:space="0" w:color="auto"/>
        <w:bottom w:val="none" w:sz="0" w:space="0" w:color="auto"/>
        <w:right w:val="none" w:sz="0" w:space="0" w:color="auto"/>
      </w:divBdr>
    </w:div>
    <w:div w:id="290132517">
      <w:bodyDiv w:val="1"/>
      <w:marLeft w:val="0"/>
      <w:marRight w:val="0"/>
      <w:marTop w:val="0"/>
      <w:marBottom w:val="0"/>
      <w:divBdr>
        <w:top w:val="none" w:sz="0" w:space="0" w:color="auto"/>
        <w:left w:val="none" w:sz="0" w:space="0" w:color="auto"/>
        <w:bottom w:val="none" w:sz="0" w:space="0" w:color="auto"/>
        <w:right w:val="none" w:sz="0" w:space="0" w:color="auto"/>
      </w:divBdr>
    </w:div>
    <w:div w:id="294724061">
      <w:bodyDiv w:val="1"/>
      <w:marLeft w:val="0"/>
      <w:marRight w:val="0"/>
      <w:marTop w:val="0"/>
      <w:marBottom w:val="0"/>
      <w:divBdr>
        <w:top w:val="none" w:sz="0" w:space="0" w:color="auto"/>
        <w:left w:val="none" w:sz="0" w:space="0" w:color="auto"/>
        <w:bottom w:val="none" w:sz="0" w:space="0" w:color="auto"/>
        <w:right w:val="none" w:sz="0" w:space="0" w:color="auto"/>
      </w:divBdr>
    </w:div>
    <w:div w:id="321354113">
      <w:bodyDiv w:val="1"/>
      <w:marLeft w:val="0"/>
      <w:marRight w:val="0"/>
      <w:marTop w:val="0"/>
      <w:marBottom w:val="0"/>
      <w:divBdr>
        <w:top w:val="none" w:sz="0" w:space="0" w:color="auto"/>
        <w:left w:val="none" w:sz="0" w:space="0" w:color="auto"/>
        <w:bottom w:val="none" w:sz="0" w:space="0" w:color="auto"/>
        <w:right w:val="none" w:sz="0" w:space="0" w:color="auto"/>
      </w:divBdr>
    </w:div>
    <w:div w:id="321355458">
      <w:bodyDiv w:val="1"/>
      <w:marLeft w:val="0"/>
      <w:marRight w:val="0"/>
      <w:marTop w:val="0"/>
      <w:marBottom w:val="0"/>
      <w:divBdr>
        <w:top w:val="none" w:sz="0" w:space="0" w:color="auto"/>
        <w:left w:val="none" w:sz="0" w:space="0" w:color="auto"/>
        <w:bottom w:val="none" w:sz="0" w:space="0" w:color="auto"/>
        <w:right w:val="none" w:sz="0" w:space="0" w:color="auto"/>
      </w:divBdr>
    </w:div>
    <w:div w:id="321854956">
      <w:bodyDiv w:val="1"/>
      <w:marLeft w:val="0"/>
      <w:marRight w:val="0"/>
      <w:marTop w:val="0"/>
      <w:marBottom w:val="0"/>
      <w:divBdr>
        <w:top w:val="none" w:sz="0" w:space="0" w:color="auto"/>
        <w:left w:val="none" w:sz="0" w:space="0" w:color="auto"/>
        <w:bottom w:val="none" w:sz="0" w:space="0" w:color="auto"/>
        <w:right w:val="none" w:sz="0" w:space="0" w:color="auto"/>
      </w:divBdr>
      <w:divsChild>
        <w:div w:id="1921866058">
          <w:marLeft w:val="0"/>
          <w:marRight w:val="0"/>
          <w:marTop w:val="0"/>
          <w:marBottom w:val="0"/>
          <w:divBdr>
            <w:top w:val="none" w:sz="0" w:space="0" w:color="auto"/>
            <w:left w:val="none" w:sz="0" w:space="0" w:color="auto"/>
            <w:bottom w:val="none" w:sz="0" w:space="0" w:color="auto"/>
            <w:right w:val="none" w:sz="0" w:space="0" w:color="auto"/>
          </w:divBdr>
          <w:divsChild>
            <w:div w:id="1225726877">
              <w:marLeft w:val="0"/>
              <w:marRight w:val="0"/>
              <w:marTop w:val="0"/>
              <w:marBottom w:val="0"/>
              <w:divBdr>
                <w:top w:val="none" w:sz="0" w:space="0" w:color="auto"/>
                <w:left w:val="none" w:sz="0" w:space="0" w:color="auto"/>
                <w:bottom w:val="none" w:sz="0" w:space="0" w:color="auto"/>
                <w:right w:val="none" w:sz="0" w:space="0" w:color="auto"/>
              </w:divBdr>
              <w:divsChild>
                <w:div w:id="1571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3457">
      <w:bodyDiv w:val="1"/>
      <w:marLeft w:val="0"/>
      <w:marRight w:val="0"/>
      <w:marTop w:val="0"/>
      <w:marBottom w:val="0"/>
      <w:divBdr>
        <w:top w:val="none" w:sz="0" w:space="0" w:color="auto"/>
        <w:left w:val="none" w:sz="0" w:space="0" w:color="auto"/>
        <w:bottom w:val="none" w:sz="0" w:space="0" w:color="auto"/>
        <w:right w:val="none" w:sz="0" w:space="0" w:color="auto"/>
      </w:divBdr>
    </w:div>
    <w:div w:id="420370579">
      <w:bodyDiv w:val="1"/>
      <w:marLeft w:val="0"/>
      <w:marRight w:val="0"/>
      <w:marTop w:val="0"/>
      <w:marBottom w:val="0"/>
      <w:divBdr>
        <w:top w:val="none" w:sz="0" w:space="0" w:color="auto"/>
        <w:left w:val="none" w:sz="0" w:space="0" w:color="auto"/>
        <w:bottom w:val="none" w:sz="0" w:space="0" w:color="auto"/>
        <w:right w:val="none" w:sz="0" w:space="0" w:color="auto"/>
      </w:divBdr>
      <w:divsChild>
        <w:div w:id="1749110843">
          <w:marLeft w:val="0"/>
          <w:marRight w:val="0"/>
          <w:marTop w:val="0"/>
          <w:marBottom w:val="0"/>
          <w:divBdr>
            <w:top w:val="none" w:sz="0" w:space="0" w:color="auto"/>
            <w:left w:val="none" w:sz="0" w:space="0" w:color="auto"/>
            <w:bottom w:val="none" w:sz="0" w:space="0" w:color="auto"/>
            <w:right w:val="none" w:sz="0" w:space="0" w:color="auto"/>
          </w:divBdr>
          <w:divsChild>
            <w:div w:id="2036956051">
              <w:marLeft w:val="0"/>
              <w:marRight w:val="0"/>
              <w:marTop w:val="0"/>
              <w:marBottom w:val="0"/>
              <w:divBdr>
                <w:top w:val="none" w:sz="0" w:space="0" w:color="auto"/>
                <w:left w:val="none" w:sz="0" w:space="0" w:color="auto"/>
                <w:bottom w:val="none" w:sz="0" w:space="0" w:color="auto"/>
                <w:right w:val="none" w:sz="0" w:space="0" w:color="auto"/>
              </w:divBdr>
              <w:divsChild>
                <w:div w:id="15154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05872">
      <w:bodyDiv w:val="1"/>
      <w:marLeft w:val="0"/>
      <w:marRight w:val="0"/>
      <w:marTop w:val="0"/>
      <w:marBottom w:val="0"/>
      <w:divBdr>
        <w:top w:val="none" w:sz="0" w:space="0" w:color="auto"/>
        <w:left w:val="none" w:sz="0" w:space="0" w:color="auto"/>
        <w:bottom w:val="none" w:sz="0" w:space="0" w:color="auto"/>
        <w:right w:val="none" w:sz="0" w:space="0" w:color="auto"/>
      </w:divBdr>
    </w:div>
    <w:div w:id="443773459">
      <w:bodyDiv w:val="1"/>
      <w:marLeft w:val="0"/>
      <w:marRight w:val="0"/>
      <w:marTop w:val="0"/>
      <w:marBottom w:val="0"/>
      <w:divBdr>
        <w:top w:val="none" w:sz="0" w:space="0" w:color="auto"/>
        <w:left w:val="none" w:sz="0" w:space="0" w:color="auto"/>
        <w:bottom w:val="none" w:sz="0" w:space="0" w:color="auto"/>
        <w:right w:val="none" w:sz="0" w:space="0" w:color="auto"/>
      </w:divBdr>
    </w:div>
    <w:div w:id="458232015">
      <w:bodyDiv w:val="1"/>
      <w:marLeft w:val="0"/>
      <w:marRight w:val="0"/>
      <w:marTop w:val="0"/>
      <w:marBottom w:val="0"/>
      <w:divBdr>
        <w:top w:val="none" w:sz="0" w:space="0" w:color="auto"/>
        <w:left w:val="none" w:sz="0" w:space="0" w:color="auto"/>
        <w:bottom w:val="none" w:sz="0" w:space="0" w:color="auto"/>
        <w:right w:val="none" w:sz="0" w:space="0" w:color="auto"/>
      </w:divBdr>
    </w:div>
    <w:div w:id="477696732">
      <w:bodyDiv w:val="1"/>
      <w:marLeft w:val="0"/>
      <w:marRight w:val="0"/>
      <w:marTop w:val="0"/>
      <w:marBottom w:val="0"/>
      <w:divBdr>
        <w:top w:val="none" w:sz="0" w:space="0" w:color="auto"/>
        <w:left w:val="none" w:sz="0" w:space="0" w:color="auto"/>
        <w:bottom w:val="none" w:sz="0" w:space="0" w:color="auto"/>
        <w:right w:val="none" w:sz="0" w:space="0" w:color="auto"/>
      </w:divBdr>
    </w:div>
    <w:div w:id="541789868">
      <w:bodyDiv w:val="1"/>
      <w:marLeft w:val="0"/>
      <w:marRight w:val="0"/>
      <w:marTop w:val="0"/>
      <w:marBottom w:val="0"/>
      <w:divBdr>
        <w:top w:val="none" w:sz="0" w:space="0" w:color="auto"/>
        <w:left w:val="none" w:sz="0" w:space="0" w:color="auto"/>
        <w:bottom w:val="none" w:sz="0" w:space="0" w:color="auto"/>
        <w:right w:val="none" w:sz="0" w:space="0" w:color="auto"/>
      </w:divBdr>
    </w:div>
    <w:div w:id="586812893">
      <w:bodyDiv w:val="1"/>
      <w:marLeft w:val="0"/>
      <w:marRight w:val="0"/>
      <w:marTop w:val="0"/>
      <w:marBottom w:val="0"/>
      <w:divBdr>
        <w:top w:val="none" w:sz="0" w:space="0" w:color="auto"/>
        <w:left w:val="none" w:sz="0" w:space="0" w:color="auto"/>
        <w:bottom w:val="none" w:sz="0" w:space="0" w:color="auto"/>
        <w:right w:val="none" w:sz="0" w:space="0" w:color="auto"/>
      </w:divBdr>
    </w:div>
    <w:div w:id="599685587">
      <w:bodyDiv w:val="1"/>
      <w:marLeft w:val="0"/>
      <w:marRight w:val="0"/>
      <w:marTop w:val="0"/>
      <w:marBottom w:val="0"/>
      <w:divBdr>
        <w:top w:val="none" w:sz="0" w:space="0" w:color="auto"/>
        <w:left w:val="none" w:sz="0" w:space="0" w:color="auto"/>
        <w:bottom w:val="none" w:sz="0" w:space="0" w:color="auto"/>
        <w:right w:val="none" w:sz="0" w:space="0" w:color="auto"/>
      </w:divBdr>
    </w:div>
    <w:div w:id="614600429">
      <w:bodyDiv w:val="1"/>
      <w:marLeft w:val="0"/>
      <w:marRight w:val="0"/>
      <w:marTop w:val="0"/>
      <w:marBottom w:val="0"/>
      <w:divBdr>
        <w:top w:val="none" w:sz="0" w:space="0" w:color="auto"/>
        <w:left w:val="none" w:sz="0" w:space="0" w:color="auto"/>
        <w:bottom w:val="none" w:sz="0" w:space="0" w:color="auto"/>
        <w:right w:val="none" w:sz="0" w:space="0" w:color="auto"/>
      </w:divBdr>
    </w:div>
    <w:div w:id="616374688">
      <w:bodyDiv w:val="1"/>
      <w:marLeft w:val="0"/>
      <w:marRight w:val="0"/>
      <w:marTop w:val="0"/>
      <w:marBottom w:val="0"/>
      <w:divBdr>
        <w:top w:val="none" w:sz="0" w:space="0" w:color="auto"/>
        <w:left w:val="none" w:sz="0" w:space="0" w:color="auto"/>
        <w:bottom w:val="none" w:sz="0" w:space="0" w:color="auto"/>
        <w:right w:val="none" w:sz="0" w:space="0" w:color="auto"/>
      </w:divBdr>
    </w:div>
    <w:div w:id="637800429">
      <w:bodyDiv w:val="1"/>
      <w:marLeft w:val="0"/>
      <w:marRight w:val="0"/>
      <w:marTop w:val="0"/>
      <w:marBottom w:val="0"/>
      <w:divBdr>
        <w:top w:val="none" w:sz="0" w:space="0" w:color="auto"/>
        <w:left w:val="none" w:sz="0" w:space="0" w:color="auto"/>
        <w:bottom w:val="none" w:sz="0" w:space="0" w:color="auto"/>
        <w:right w:val="none" w:sz="0" w:space="0" w:color="auto"/>
      </w:divBdr>
    </w:div>
    <w:div w:id="649023517">
      <w:bodyDiv w:val="1"/>
      <w:marLeft w:val="0"/>
      <w:marRight w:val="0"/>
      <w:marTop w:val="0"/>
      <w:marBottom w:val="0"/>
      <w:divBdr>
        <w:top w:val="none" w:sz="0" w:space="0" w:color="auto"/>
        <w:left w:val="none" w:sz="0" w:space="0" w:color="auto"/>
        <w:bottom w:val="none" w:sz="0" w:space="0" w:color="auto"/>
        <w:right w:val="none" w:sz="0" w:space="0" w:color="auto"/>
      </w:divBdr>
    </w:div>
    <w:div w:id="664434147">
      <w:bodyDiv w:val="1"/>
      <w:marLeft w:val="0"/>
      <w:marRight w:val="0"/>
      <w:marTop w:val="0"/>
      <w:marBottom w:val="0"/>
      <w:divBdr>
        <w:top w:val="none" w:sz="0" w:space="0" w:color="auto"/>
        <w:left w:val="none" w:sz="0" w:space="0" w:color="auto"/>
        <w:bottom w:val="none" w:sz="0" w:space="0" w:color="auto"/>
        <w:right w:val="none" w:sz="0" w:space="0" w:color="auto"/>
      </w:divBdr>
    </w:div>
    <w:div w:id="674306447">
      <w:bodyDiv w:val="1"/>
      <w:marLeft w:val="0"/>
      <w:marRight w:val="0"/>
      <w:marTop w:val="0"/>
      <w:marBottom w:val="0"/>
      <w:divBdr>
        <w:top w:val="none" w:sz="0" w:space="0" w:color="auto"/>
        <w:left w:val="none" w:sz="0" w:space="0" w:color="auto"/>
        <w:bottom w:val="none" w:sz="0" w:space="0" w:color="auto"/>
        <w:right w:val="none" w:sz="0" w:space="0" w:color="auto"/>
      </w:divBdr>
    </w:div>
    <w:div w:id="699208141">
      <w:bodyDiv w:val="1"/>
      <w:marLeft w:val="0"/>
      <w:marRight w:val="0"/>
      <w:marTop w:val="0"/>
      <w:marBottom w:val="0"/>
      <w:divBdr>
        <w:top w:val="none" w:sz="0" w:space="0" w:color="auto"/>
        <w:left w:val="none" w:sz="0" w:space="0" w:color="auto"/>
        <w:bottom w:val="none" w:sz="0" w:space="0" w:color="auto"/>
        <w:right w:val="none" w:sz="0" w:space="0" w:color="auto"/>
      </w:divBdr>
    </w:div>
    <w:div w:id="720177881">
      <w:bodyDiv w:val="1"/>
      <w:marLeft w:val="0"/>
      <w:marRight w:val="0"/>
      <w:marTop w:val="0"/>
      <w:marBottom w:val="0"/>
      <w:divBdr>
        <w:top w:val="none" w:sz="0" w:space="0" w:color="auto"/>
        <w:left w:val="none" w:sz="0" w:space="0" w:color="auto"/>
        <w:bottom w:val="none" w:sz="0" w:space="0" w:color="auto"/>
        <w:right w:val="none" w:sz="0" w:space="0" w:color="auto"/>
      </w:divBdr>
    </w:div>
    <w:div w:id="722405310">
      <w:bodyDiv w:val="1"/>
      <w:marLeft w:val="0"/>
      <w:marRight w:val="0"/>
      <w:marTop w:val="0"/>
      <w:marBottom w:val="0"/>
      <w:divBdr>
        <w:top w:val="none" w:sz="0" w:space="0" w:color="auto"/>
        <w:left w:val="none" w:sz="0" w:space="0" w:color="auto"/>
        <w:bottom w:val="none" w:sz="0" w:space="0" w:color="auto"/>
        <w:right w:val="none" w:sz="0" w:space="0" w:color="auto"/>
      </w:divBdr>
    </w:div>
    <w:div w:id="722487666">
      <w:bodyDiv w:val="1"/>
      <w:marLeft w:val="0"/>
      <w:marRight w:val="0"/>
      <w:marTop w:val="0"/>
      <w:marBottom w:val="0"/>
      <w:divBdr>
        <w:top w:val="none" w:sz="0" w:space="0" w:color="auto"/>
        <w:left w:val="none" w:sz="0" w:space="0" w:color="auto"/>
        <w:bottom w:val="none" w:sz="0" w:space="0" w:color="auto"/>
        <w:right w:val="none" w:sz="0" w:space="0" w:color="auto"/>
      </w:divBdr>
    </w:div>
    <w:div w:id="735588709">
      <w:bodyDiv w:val="1"/>
      <w:marLeft w:val="0"/>
      <w:marRight w:val="0"/>
      <w:marTop w:val="0"/>
      <w:marBottom w:val="0"/>
      <w:divBdr>
        <w:top w:val="none" w:sz="0" w:space="0" w:color="auto"/>
        <w:left w:val="none" w:sz="0" w:space="0" w:color="auto"/>
        <w:bottom w:val="none" w:sz="0" w:space="0" w:color="auto"/>
        <w:right w:val="none" w:sz="0" w:space="0" w:color="auto"/>
      </w:divBdr>
    </w:div>
    <w:div w:id="746074592">
      <w:bodyDiv w:val="1"/>
      <w:marLeft w:val="0"/>
      <w:marRight w:val="0"/>
      <w:marTop w:val="0"/>
      <w:marBottom w:val="0"/>
      <w:divBdr>
        <w:top w:val="none" w:sz="0" w:space="0" w:color="auto"/>
        <w:left w:val="none" w:sz="0" w:space="0" w:color="auto"/>
        <w:bottom w:val="none" w:sz="0" w:space="0" w:color="auto"/>
        <w:right w:val="none" w:sz="0" w:space="0" w:color="auto"/>
      </w:divBdr>
      <w:divsChild>
        <w:div w:id="1432626970">
          <w:marLeft w:val="0"/>
          <w:marRight w:val="0"/>
          <w:marTop w:val="0"/>
          <w:marBottom w:val="0"/>
          <w:divBdr>
            <w:top w:val="none" w:sz="0" w:space="0" w:color="auto"/>
            <w:left w:val="none" w:sz="0" w:space="0" w:color="auto"/>
            <w:bottom w:val="none" w:sz="0" w:space="0" w:color="auto"/>
            <w:right w:val="none" w:sz="0" w:space="0" w:color="auto"/>
          </w:divBdr>
          <w:divsChild>
            <w:div w:id="548688901">
              <w:marLeft w:val="0"/>
              <w:marRight w:val="0"/>
              <w:marTop w:val="0"/>
              <w:marBottom w:val="0"/>
              <w:divBdr>
                <w:top w:val="none" w:sz="0" w:space="0" w:color="auto"/>
                <w:left w:val="none" w:sz="0" w:space="0" w:color="auto"/>
                <w:bottom w:val="none" w:sz="0" w:space="0" w:color="auto"/>
                <w:right w:val="none" w:sz="0" w:space="0" w:color="auto"/>
              </w:divBdr>
              <w:divsChild>
                <w:div w:id="11592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94263">
      <w:bodyDiv w:val="1"/>
      <w:marLeft w:val="0"/>
      <w:marRight w:val="0"/>
      <w:marTop w:val="0"/>
      <w:marBottom w:val="0"/>
      <w:divBdr>
        <w:top w:val="none" w:sz="0" w:space="0" w:color="auto"/>
        <w:left w:val="none" w:sz="0" w:space="0" w:color="auto"/>
        <w:bottom w:val="none" w:sz="0" w:space="0" w:color="auto"/>
        <w:right w:val="none" w:sz="0" w:space="0" w:color="auto"/>
      </w:divBdr>
    </w:div>
    <w:div w:id="759714123">
      <w:bodyDiv w:val="1"/>
      <w:marLeft w:val="0"/>
      <w:marRight w:val="0"/>
      <w:marTop w:val="0"/>
      <w:marBottom w:val="0"/>
      <w:divBdr>
        <w:top w:val="none" w:sz="0" w:space="0" w:color="auto"/>
        <w:left w:val="none" w:sz="0" w:space="0" w:color="auto"/>
        <w:bottom w:val="none" w:sz="0" w:space="0" w:color="auto"/>
        <w:right w:val="none" w:sz="0" w:space="0" w:color="auto"/>
      </w:divBdr>
    </w:div>
    <w:div w:id="789320044">
      <w:bodyDiv w:val="1"/>
      <w:marLeft w:val="0"/>
      <w:marRight w:val="0"/>
      <w:marTop w:val="0"/>
      <w:marBottom w:val="0"/>
      <w:divBdr>
        <w:top w:val="none" w:sz="0" w:space="0" w:color="auto"/>
        <w:left w:val="none" w:sz="0" w:space="0" w:color="auto"/>
        <w:bottom w:val="none" w:sz="0" w:space="0" w:color="auto"/>
        <w:right w:val="none" w:sz="0" w:space="0" w:color="auto"/>
      </w:divBdr>
    </w:div>
    <w:div w:id="819076288">
      <w:bodyDiv w:val="1"/>
      <w:marLeft w:val="0"/>
      <w:marRight w:val="0"/>
      <w:marTop w:val="0"/>
      <w:marBottom w:val="0"/>
      <w:divBdr>
        <w:top w:val="none" w:sz="0" w:space="0" w:color="auto"/>
        <w:left w:val="none" w:sz="0" w:space="0" w:color="auto"/>
        <w:bottom w:val="none" w:sz="0" w:space="0" w:color="auto"/>
        <w:right w:val="none" w:sz="0" w:space="0" w:color="auto"/>
      </w:divBdr>
    </w:div>
    <w:div w:id="827064499">
      <w:bodyDiv w:val="1"/>
      <w:marLeft w:val="0"/>
      <w:marRight w:val="0"/>
      <w:marTop w:val="0"/>
      <w:marBottom w:val="0"/>
      <w:divBdr>
        <w:top w:val="none" w:sz="0" w:space="0" w:color="auto"/>
        <w:left w:val="none" w:sz="0" w:space="0" w:color="auto"/>
        <w:bottom w:val="none" w:sz="0" w:space="0" w:color="auto"/>
        <w:right w:val="none" w:sz="0" w:space="0" w:color="auto"/>
      </w:divBdr>
    </w:div>
    <w:div w:id="836071893">
      <w:bodyDiv w:val="1"/>
      <w:marLeft w:val="0"/>
      <w:marRight w:val="0"/>
      <w:marTop w:val="0"/>
      <w:marBottom w:val="0"/>
      <w:divBdr>
        <w:top w:val="none" w:sz="0" w:space="0" w:color="auto"/>
        <w:left w:val="none" w:sz="0" w:space="0" w:color="auto"/>
        <w:bottom w:val="none" w:sz="0" w:space="0" w:color="auto"/>
        <w:right w:val="none" w:sz="0" w:space="0" w:color="auto"/>
      </w:divBdr>
    </w:div>
    <w:div w:id="878203152">
      <w:bodyDiv w:val="1"/>
      <w:marLeft w:val="0"/>
      <w:marRight w:val="0"/>
      <w:marTop w:val="0"/>
      <w:marBottom w:val="0"/>
      <w:divBdr>
        <w:top w:val="none" w:sz="0" w:space="0" w:color="auto"/>
        <w:left w:val="none" w:sz="0" w:space="0" w:color="auto"/>
        <w:bottom w:val="none" w:sz="0" w:space="0" w:color="auto"/>
        <w:right w:val="none" w:sz="0" w:space="0" w:color="auto"/>
      </w:divBdr>
    </w:div>
    <w:div w:id="881865283">
      <w:bodyDiv w:val="1"/>
      <w:marLeft w:val="0"/>
      <w:marRight w:val="0"/>
      <w:marTop w:val="0"/>
      <w:marBottom w:val="0"/>
      <w:divBdr>
        <w:top w:val="none" w:sz="0" w:space="0" w:color="auto"/>
        <w:left w:val="none" w:sz="0" w:space="0" w:color="auto"/>
        <w:bottom w:val="none" w:sz="0" w:space="0" w:color="auto"/>
        <w:right w:val="none" w:sz="0" w:space="0" w:color="auto"/>
      </w:divBdr>
    </w:div>
    <w:div w:id="902133312">
      <w:bodyDiv w:val="1"/>
      <w:marLeft w:val="0"/>
      <w:marRight w:val="0"/>
      <w:marTop w:val="0"/>
      <w:marBottom w:val="0"/>
      <w:divBdr>
        <w:top w:val="none" w:sz="0" w:space="0" w:color="auto"/>
        <w:left w:val="none" w:sz="0" w:space="0" w:color="auto"/>
        <w:bottom w:val="none" w:sz="0" w:space="0" w:color="auto"/>
        <w:right w:val="none" w:sz="0" w:space="0" w:color="auto"/>
      </w:divBdr>
    </w:div>
    <w:div w:id="944924249">
      <w:bodyDiv w:val="1"/>
      <w:marLeft w:val="0"/>
      <w:marRight w:val="0"/>
      <w:marTop w:val="0"/>
      <w:marBottom w:val="0"/>
      <w:divBdr>
        <w:top w:val="none" w:sz="0" w:space="0" w:color="auto"/>
        <w:left w:val="none" w:sz="0" w:space="0" w:color="auto"/>
        <w:bottom w:val="none" w:sz="0" w:space="0" w:color="auto"/>
        <w:right w:val="none" w:sz="0" w:space="0" w:color="auto"/>
      </w:divBdr>
    </w:div>
    <w:div w:id="972098711">
      <w:bodyDiv w:val="1"/>
      <w:marLeft w:val="0"/>
      <w:marRight w:val="0"/>
      <w:marTop w:val="0"/>
      <w:marBottom w:val="0"/>
      <w:divBdr>
        <w:top w:val="none" w:sz="0" w:space="0" w:color="auto"/>
        <w:left w:val="none" w:sz="0" w:space="0" w:color="auto"/>
        <w:bottom w:val="none" w:sz="0" w:space="0" w:color="auto"/>
        <w:right w:val="none" w:sz="0" w:space="0" w:color="auto"/>
      </w:divBdr>
    </w:div>
    <w:div w:id="975766771">
      <w:bodyDiv w:val="1"/>
      <w:marLeft w:val="0"/>
      <w:marRight w:val="0"/>
      <w:marTop w:val="0"/>
      <w:marBottom w:val="0"/>
      <w:divBdr>
        <w:top w:val="none" w:sz="0" w:space="0" w:color="auto"/>
        <w:left w:val="none" w:sz="0" w:space="0" w:color="auto"/>
        <w:bottom w:val="none" w:sz="0" w:space="0" w:color="auto"/>
        <w:right w:val="none" w:sz="0" w:space="0" w:color="auto"/>
      </w:divBdr>
    </w:div>
    <w:div w:id="1025835626">
      <w:bodyDiv w:val="1"/>
      <w:marLeft w:val="0"/>
      <w:marRight w:val="0"/>
      <w:marTop w:val="0"/>
      <w:marBottom w:val="0"/>
      <w:divBdr>
        <w:top w:val="none" w:sz="0" w:space="0" w:color="auto"/>
        <w:left w:val="none" w:sz="0" w:space="0" w:color="auto"/>
        <w:bottom w:val="none" w:sz="0" w:space="0" w:color="auto"/>
        <w:right w:val="none" w:sz="0" w:space="0" w:color="auto"/>
      </w:divBdr>
    </w:div>
    <w:div w:id="1070032726">
      <w:bodyDiv w:val="1"/>
      <w:marLeft w:val="0"/>
      <w:marRight w:val="0"/>
      <w:marTop w:val="0"/>
      <w:marBottom w:val="0"/>
      <w:divBdr>
        <w:top w:val="none" w:sz="0" w:space="0" w:color="auto"/>
        <w:left w:val="none" w:sz="0" w:space="0" w:color="auto"/>
        <w:bottom w:val="none" w:sz="0" w:space="0" w:color="auto"/>
        <w:right w:val="none" w:sz="0" w:space="0" w:color="auto"/>
      </w:divBdr>
    </w:div>
    <w:div w:id="1100684572">
      <w:bodyDiv w:val="1"/>
      <w:marLeft w:val="0"/>
      <w:marRight w:val="0"/>
      <w:marTop w:val="0"/>
      <w:marBottom w:val="0"/>
      <w:divBdr>
        <w:top w:val="none" w:sz="0" w:space="0" w:color="auto"/>
        <w:left w:val="none" w:sz="0" w:space="0" w:color="auto"/>
        <w:bottom w:val="none" w:sz="0" w:space="0" w:color="auto"/>
        <w:right w:val="none" w:sz="0" w:space="0" w:color="auto"/>
      </w:divBdr>
    </w:div>
    <w:div w:id="1108507957">
      <w:bodyDiv w:val="1"/>
      <w:marLeft w:val="0"/>
      <w:marRight w:val="0"/>
      <w:marTop w:val="0"/>
      <w:marBottom w:val="0"/>
      <w:divBdr>
        <w:top w:val="none" w:sz="0" w:space="0" w:color="auto"/>
        <w:left w:val="none" w:sz="0" w:space="0" w:color="auto"/>
        <w:bottom w:val="none" w:sz="0" w:space="0" w:color="auto"/>
        <w:right w:val="none" w:sz="0" w:space="0" w:color="auto"/>
      </w:divBdr>
    </w:div>
    <w:div w:id="1166893874">
      <w:bodyDiv w:val="1"/>
      <w:marLeft w:val="0"/>
      <w:marRight w:val="0"/>
      <w:marTop w:val="0"/>
      <w:marBottom w:val="0"/>
      <w:divBdr>
        <w:top w:val="none" w:sz="0" w:space="0" w:color="auto"/>
        <w:left w:val="none" w:sz="0" w:space="0" w:color="auto"/>
        <w:bottom w:val="none" w:sz="0" w:space="0" w:color="auto"/>
        <w:right w:val="none" w:sz="0" w:space="0" w:color="auto"/>
      </w:divBdr>
    </w:div>
    <w:div w:id="1187213533">
      <w:bodyDiv w:val="1"/>
      <w:marLeft w:val="0"/>
      <w:marRight w:val="0"/>
      <w:marTop w:val="0"/>
      <w:marBottom w:val="0"/>
      <w:divBdr>
        <w:top w:val="none" w:sz="0" w:space="0" w:color="auto"/>
        <w:left w:val="none" w:sz="0" w:space="0" w:color="auto"/>
        <w:bottom w:val="none" w:sz="0" w:space="0" w:color="auto"/>
        <w:right w:val="none" w:sz="0" w:space="0" w:color="auto"/>
      </w:divBdr>
    </w:div>
    <w:div w:id="1208683315">
      <w:bodyDiv w:val="1"/>
      <w:marLeft w:val="0"/>
      <w:marRight w:val="0"/>
      <w:marTop w:val="0"/>
      <w:marBottom w:val="0"/>
      <w:divBdr>
        <w:top w:val="none" w:sz="0" w:space="0" w:color="auto"/>
        <w:left w:val="none" w:sz="0" w:space="0" w:color="auto"/>
        <w:bottom w:val="none" w:sz="0" w:space="0" w:color="auto"/>
        <w:right w:val="none" w:sz="0" w:space="0" w:color="auto"/>
      </w:divBdr>
    </w:div>
    <w:div w:id="1224558405">
      <w:bodyDiv w:val="1"/>
      <w:marLeft w:val="0"/>
      <w:marRight w:val="0"/>
      <w:marTop w:val="0"/>
      <w:marBottom w:val="0"/>
      <w:divBdr>
        <w:top w:val="none" w:sz="0" w:space="0" w:color="auto"/>
        <w:left w:val="none" w:sz="0" w:space="0" w:color="auto"/>
        <w:bottom w:val="none" w:sz="0" w:space="0" w:color="auto"/>
        <w:right w:val="none" w:sz="0" w:space="0" w:color="auto"/>
      </w:divBdr>
      <w:divsChild>
        <w:div w:id="1225486404">
          <w:marLeft w:val="0"/>
          <w:marRight w:val="0"/>
          <w:marTop w:val="0"/>
          <w:marBottom w:val="0"/>
          <w:divBdr>
            <w:top w:val="none" w:sz="0" w:space="0" w:color="auto"/>
            <w:left w:val="none" w:sz="0" w:space="0" w:color="auto"/>
            <w:bottom w:val="none" w:sz="0" w:space="0" w:color="auto"/>
            <w:right w:val="none" w:sz="0" w:space="0" w:color="auto"/>
          </w:divBdr>
          <w:divsChild>
            <w:div w:id="1007517501">
              <w:marLeft w:val="0"/>
              <w:marRight w:val="0"/>
              <w:marTop w:val="0"/>
              <w:marBottom w:val="0"/>
              <w:divBdr>
                <w:top w:val="none" w:sz="0" w:space="0" w:color="auto"/>
                <w:left w:val="none" w:sz="0" w:space="0" w:color="auto"/>
                <w:bottom w:val="none" w:sz="0" w:space="0" w:color="auto"/>
                <w:right w:val="none" w:sz="0" w:space="0" w:color="auto"/>
              </w:divBdr>
            </w:div>
            <w:div w:id="1781335531">
              <w:marLeft w:val="0"/>
              <w:marRight w:val="0"/>
              <w:marTop w:val="0"/>
              <w:marBottom w:val="0"/>
              <w:divBdr>
                <w:top w:val="none" w:sz="0" w:space="0" w:color="auto"/>
                <w:left w:val="none" w:sz="0" w:space="0" w:color="auto"/>
                <w:bottom w:val="none" w:sz="0" w:space="0" w:color="auto"/>
                <w:right w:val="none" w:sz="0" w:space="0" w:color="auto"/>
              </w:divBdr>
            </w:div>
            <w:div w:id="205413452">
              <w:marLeft w:val="0"/>
              <w:marRight w:val="0"/>
              <w:marTop w:val="0"/>
              <w:marBottom w:val="0"/>
              <w:divBdr>
                <w:top w:val="none" w:sz="0" w:space="0" w:color="auto"/>
                <w:left w:val="none" w:sz="0" w:space="0" w:color="auto"/>
                <w:bottom w:val="none" w:sz="0" w:space="0" w:color="auto"/>
                <w:right w:val="none" w:sz="0" w:space="0" w:color="auto"/>
              </w:divBdr>
            </w:div>
            <w:div w:id="22826310">
              <w:marLeft w:val="0"/>
              <w:marRight w:val="0"/>
              <w:marTop w:val="0"/>
              <w:marBottom w:val="0"/>
              <w:divBdr>
                <w:top w:val="none" w:sz="0" w:space="0" w:color="auto"/>
                <w:left w:val="none" w:sz="0" w:space="0" w:color="auto"/>
                <w:bottom w:val="none" w:sz="0" w:space="0" w:color="auto"/>
                <w:right w:val="none" w:sz="0" w:space="0" w:color="auto"/>
              </w:divBdr>
            </w:div>
            <w:div w:id="420763437">
              <w:marLeft w:val="0"/>
              <w:marRight w:val="0"/>
              <w:marTop w:val="0"/>
              <w:marBottom w:val="0"/>
              <w:divBdr>
                <w:top w:val="none" w:sz="0" w:space="0" w:color="auto"/>
                <w:left w:val="none" w:sz="0" w:space="0" w:color="auto"/>
                <w:bottom w:val="none" w:sz="0" w:space="0" w:color="auto"/>
                <w:right w:val="none" w:sz="0" w:space="0" w:color="auto"/>
              </w:divBdr>
            </w:div>
            <w:div w:id="81070950">
              <w:marLeft w:val="0"/>
              <w:marRight w:val="0"/>
              <w:marTop w:val="0"/>
              <w:marBottom w:val="0"/>
              <w:divBdr>
                <w:top w:val="none" w:sz="0" w:space="0" w:color="auto"/>
                <w:left w:val="none" w:sz="0" w:space="0" w:color="auto"/>
                <w:bottom w:val="none" w:sz="0" w:space="0" w:color="auto"/>
                <w:right w:val="none" w:sz="0" w:space="0" w:color="auto"/>
              </w:divBdr>
            </w:div>
            <w:div w:id="1236091627">
              <w:marLeft w:val="0"/>
              <w:marRight w:val="0"/>
              <w:marTop w:val="0"/>
              <w:marBottom w:val="0"/>
              <w:divBdr>
                <w:top w:val="none" w:sz="0" w:space="0" w:color="auto"/>
                <w:left w:val="none" w:sz="0" w:space="0" w:color="auto"/>
                <w:bottom w:val="none" w:sz="0" w:space="0" w:color="auto"/>
                <w:right w:val="none" w:sz="0" w:space="0" w:color="auto"/>
              </w:divBdr>
            </w:div>
          </w:divsChild>
        </w:div>
        <w:div w:id="1511260385">
          <w:marLeft w:val="0"/>
          <w:marRight w:val="0"/>
          <w:marTop w:val="0"/>
          <w:marBottom w:val="0"/>
          <w:divBdr>
            <w:top w:val="none" w:sz="0" w:space="0" w:color="auto"/>
            <w:left w:val="none" w:sz="0" w:space="0" w:color="auto"/>
            <w:bottom w:val="none" w:sz="0" w:space="0" w:color="auto"/>
            <w:right w:val="none" w:sz="0" w:space="0" w:color="auto"/>
          </w:divBdr>
          <w:divsChild>
            <w:div w:id="20436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49560">
      <w:bodyDiv w:val="1"/>
      <w:marLeft w:val="0"/>
      <w:marRight w:val="0"/>
      <w:marTop w:val="0"/>
      <w:marBottom w:val="0"/>
      <w:divBdr>
        <w:top w:val="none" w:sz="0" w:space="0" w:color="auto"/>
        <w:left w:val="none" w:sz="0" w:space="0" w:color="auto"/>
        <w:bottom w:val="none" w:sz="0" w:space="0" w:color="auto"/>
        <w:right w:val="none" w:sz="0" w:space="0" w:color="auto"/>
      </w:divBdr>
    </w:div>
    <w:div w:id="1283270075">
      <w:bodyDiv w:val="1"/>
      <w:marLeft w:val="0"/>
      <w:marRight w:val="0"/>
      <w:marTop w:val="0"/>
      <w:marBottom w:val="0"/>
      <w:divBdr>
        <w:top w:val="none" w:sz="0" w:space="0" w:color="auto"/>
        <w:left w:val="none" w:sz="0" w:space="0" w:color="auto"/>
        <w:bottom w:val="none" w:sz="0" w:space="0" w:color="auto"/>
        <w:right w:val="none" w:sz="0" w:space="0" w:color="auto"/>
      </w:divBdr>
    </w:div>
    <w:div w:id="1302691300">
      <w:bodyDiv w:val="1"/>
      <w:marLeft w:val="0"/>
      <w:marRight w:val="0"/>
      <w:marTop w:val="0"/>
      <w:marBottom w:val="0"/>
      <w:divBdr>
        <w:top w:val="none" w:sz="0" w:space="0" w:color="auto"/>
        <w:left w:val="none" w:sz="0" w:space="0" w:color="auto"/>
        <w:bottom w:val="none" w:sz="0" w:space="0" w:color="auto"/>
        <w:right w:val="none" w:sz="0" w:space="0" w:color="auto"/>
      </w:divBdr>
    </w:div>
    <w:div w:id="1353456805">
      <w:bodyDiv w:val="1"/>
      <w:marLeft w:val="0"/>
      <w:marRight w:val="0"/>
      <w:marTop w:val="0"/>
      <w:marBottom w:val="0"/>
      <w:divBdr>
        <w:top w:val="none" w:sz="0" w:space="0" w:color="auto"/>
        <w:left w:val="none" w:sz="0" w:space="0" w:color="auto"/>
        <w:bottom w:val="none" w:sz="0" w:space="0" w:color="auto"/>
        <w:right w:val="none" w:sz="0" w:space="0" w:color="auto"/>
      </w:divBdr>
      <w:divsChild>
        <w:div w:id="707292506">
          <w:marLeft w:val="0"/>
          <w:marRight w:val="0"/>
          <w:marTop w:val="0"/>
          <w:marBottom w:val="0"/>
          <w:divBdr>
            <w:top w:val="none" w:sz="0" w:space="0" w:color="auto"/>
            <w:left w:val="none" w:sz="0" w:space="0" w:color="auto"/>
            <w:bottom w:val="none" w:sz="0" w:space="0" w:color="auto"/>
            <w:right w:val="none" w:sz="0" w:space="0" w:color="auto"/>
          </w:divBdr>
          <w:divsChild>
            <w:div w:id="511921489">
              <w:marLeft w:val="0"/>
              <w:marRight w:val="0"/>
              <w:marTop w:val="0"/>
              <w:marBottom w:val="0"/>
              <w:divBdr>
                <w:top w:val="none" w:sz="0" w:space="0" w:color="auto"/>
                <w:left w:val="none" w:sz="0" w:space="0" w:color="auto"/>
                <w:bottom w:val="none" w:sz="0" w:space="0" w:color="auto"/>
                <w:right w:val="none" w:sz="0" w:space="0" w:color="auto"/>
              </w:divBdr>
              <w:divsChild>
                <w:div w:id="10680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8745">
      <w:bodyDiv w:val="1"/>
      <w:marLeft w:val="0"/>
      <w:marRight w:val="0"/>
      <w:marTop w:val="0"/>
      <w:marBottom w:val="0"/>
      <w:divBdr>
        <w:top w:val="none" w:sz="0" w:space="0" w:color="auto"/>
        <w:left w:val="none" w:sz="0" w:space="0" w:color="auto"/>
        <w:bottom w:val="none" w:sz="0" w:space="0" w:color="auto"/>
        <w:right w:val="none" w:sz="0" w:space="0" w:color="auto"/>
      </w:divBdr>
    </w:div>
    <w:div w:id="1361321588">
      <w:bodyDiv w:val="1"/>
      <w:marLeft w:val="0"/>
      <w:marRight w:val="0"/>
      <w:marTop w:val="0"/>
      <w:marBottom w:val="0"/>
      <w:divBdr>
        <w:top w:val="none" w:sz="0" w:space="0" w:color="auto"/>
        <w:left w:val="none" w:sz="0" w:space="0" w:color="auto"/>
        <w:bottom w:val="none" w:sz="0" w:space="0" w:color="auto"/>
        <w:right w:val="none" w:sz="0" w:space="0" w:color="auto"/>
      </w:divBdr>
    </w:div>
    <w:div w:id="1389841481">
      <w:bodyDiv w:val="1"/>
      <w:marLeft w:val="0"/>
      <w:marRight w:val="0"/>
      <w:marTop w:val="0"/>
      <w:marBottom w:val="0"/>
      <w:divBdr>
        <w:top w:val="none" w:sz="0" w:space="0" w:color="auto"/>
        <w:left w:val="none" w:sz="0" w:space="0" w:color="auto"/>
        <w:bottom w:val="none" w:sz="0" w:space="0" w:color="auto"/>
        <w:right w:val="none" w:sz="0" w:space="0" w:color="auto"/>
      </w:divBdr>
    </w:div>
    <w:div w:id="1468350124">
      <w:bodyDiv w:val="1"/>
      <w:marLeft w:val="0"/>
      <w:marRight w:val="0"/>
      <w:marTop w:val="0"/>
      <w:marBottom w:val="0"/>
      <w:divBdr>
        <w:top w:val="none" w:sz="0" w:space="0" w:color="auto"/>
        <w:left w:val="none" w:sz="0" w:space="0" w:color="auto"/>
        <w:bottom w:val="none" w:sz="0" w:space="0" w:color="auto"/>
        <w:right w:val="none" w:sz="0" w:space="0" w:color="auto"/>
      </w:divBdr>
      <w:divsChild>
        <w:div w:id="977955933">
          <w:marLeft w:val="0"/>
          <w:marRight w:val="0"/>
          <w:marTop w:val="0"/>
          <w:marBottom w:val="0"/>
          <w:divBdr>
            <w:top w:val="none" w:sz="0" w:space="0" w:color="auto"/>
            <w:left w:val="none" w:sz="0" w:space="0" w:color="auto"/>
            <w:bottom w:val="none" w:sz="0" w:space="0" w:color="auto"/>
            <w:right w:val="none" w:sz="0" w:space="0" w:color="auto"/>
          </w:divBdr>
          <w:divsChild>
            <w:div w:id="1171067203">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sChild>
                    <w:div w:id="1050887891">
                      <w:marLeft w:val="0"/>
                      <w:marRight w:val="0"/>
                      <w:marTop w:val="0"/>
                      <w:marBottom w:val="0"/>
                      <w:divBdr>
                        <w:top w:val="none" w:sz="0" w:space="0" w:color="auto"/>
                        <w:left w:val="none" w:sz="0" w:space="0" w:color="auto"/>
                        <w:bottom w:val="none" w:sz="0" w:space="0" w:color="auto"/>
                        <w:right w:val="none" w:sz="0" w:space="0" w:color="auto"/>
                      </w:divBdr>
                    </w:div>
                  </w:divsChild>
                </w:div>
                <w:div w:id="1586574449">
                  <w:marLeft w:val="0"/>
                  <w:marRight w:val="0"/>
                  <w:marTop w:val="0"/>
                  <w:marBottom w:val="0"/>
                  <w:divBdr>
                    <w:top w:val="none" w:sz="0" w:space="0" w:color="auto"/>
                    <w:left w:val="none" w:sz="0" w:space="0" w:color="auto"/>
                    <w:bottom w:val="none" w:sz="0" w:space="0" w:color="auto"/>
                    <w:right w:val="none" w:sz="0" w:space="0" w:color="auto"/>
                  </w:divBdr>
                  <w:divsChild>
                    <w:div w:id="1589384356">
                      <w:marLeft w:val="0"/>
                      <w:marRight w:val="0"/>
                      <w:marTop w:val="0"/>
                      <w:marBottom w:val="0"/>
                      <w:divBdr>
                        <w:top w:val="none" w:sz="0" w:space="0" w:color="auto"/>
                        <w:left w:val="none" w:sz="0" w:space="0" w:color="auto"/>
                        <w:bottom w:val="none" w:sz="0" w:space="0" w:color="auto"/>
                        <w:right w:val="none" w:sz="0" w:space="0" w:color="auto"/>
                      </w:divBdr>
                    </w:div>
                  </w:divsChild>
                </w:div>
                <w:div w:id="901251174">
                  <w:marLeft w:val="0"/>
                  <w:marRight w:val="0"/>
                  <w:marTop w:val="0"/>
                  <w:marBottom w:val="0"/>
                  <w:divBdr>
                    <w:top w:val="none" w:sz="0" w:space="0" w:color="auto"/>
                    <w:left w:val="none" w:sz="0" w:space="0" w:color="auto"/>
                    <w:bottom w:val="none" w:sz="0" w:space="0" w:color="auto"/>
                    <w:right w:val="none" w:sz="0" w:space="0" w:color="auto"/>
                  </w:divBdr>
                  <w:divsChild>
                    <w:div w:id="1942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6661">
      <w:bodyDiv w:val="1"/>
      <w:marLeft w:val="0"/>
      <w:marRight w:val="0"/>
      <w:marTop w:val="0"/>
      <w:marBottom w:val="0"/>
      <w:divBdr>
        <w:top w:val="none" w:sz="0" w:space="0" w:color="auto"/>
        <w:left w:val="none" w:sz="0" w:space="0" w:color="auto"/>
        <w:bottom w:val="none" w:sz="0" w:space="0" w:color="auto"/>
        <w:right w:val="none" w:sz="0" w:space="0" w:color="auto"/>
      </w:divBdr>
    </w:div>
    <w:div w:id="1499811925">
      <w:bodyDiv w:val="1"/>
      <w:marLeft w:val="0"/>
      <w:marRight w:val="0"/>
      <w:marTop w:val="0"/>
      <w:marBottom w:val="0"/>
      <w:divBdr>
        <w:top w:val="none" w:sz="0" w:space="0" w:color="auto"/>
        <w:left w:val="none" w:sz="0" w:space="0" w:color="auto"/>
        <w:bottom w:val="none" w:sz="0" w:space="0" w:color="auto"/>
        <w:right w:val="none" w:sz="0" w:space="0" w:color="auto"/>
      </w:divBdr>
    </w:div>
    <w:div w:id="1514688680">
      <w:bodyDiv w:val="1"/>
      <w:marLeft w:val="0"/>
      <w:marRight w:val="0"/>
      <w:marTop w:val="0"/>
      <w:marBottom w:val="0"/>
      <w:divBdr>
        <w:top w:val="none" w:sz="0" w:space="0" w:color="auto"/>
        <w:left w:val="none" w:sz="0" w:space="0" w:color="auto"/>
        <w:bottom w:val="none" w:sz="0" w:space="0" w:color="auto"/>
        <w:right w:val="none" w:sz="0" w:space="0" w:color="auto"/>
      </w:divBdr>
    </w:div>
    <w:div w:id="1534807312">
      <w:bodyDiv w:val="1"/>
      <w:marLeft w:val="0"/>
      <w:marRight w:val="0"/>
      <w:marTop w:val="0"/>
      <w:marBottom w:val="0"/>
      <w:divBdr>
        <w:top w:val="none" w:sz="0" w:space="0" w:color="auto"/>
        <w:left w:val="none" w:sz="0" w:space="0" w:color="auto"/>
        <w:bottom w:val="none" w:sz="0" w:space="0" w:color="auto"/>
        <w:right w:val="none" w:sz="0" w:space="0" w:color="auto"/>
      </w:divBdr>
    </w:div>
    <w:div w:id="1538086511">
      <w:bodyDiv w:val="1"/>
      <w:marLeft w:val="0"/>
      <w:marRight w:val="0"/>
      <w:marTop w:val="0"/>
      <w:marBottom w:val="0"/>
      <w:divBdr>
        <w:top w:val="none" w:sz="0" w:space="0" w:color="auto"/>
        <w:left w:val="none" w:sz="0" w:space="0" w:color="auto"/>
        <w:bottom w:val="none" w:sz="0" w:space="0" w:color="auto"/>
        <w:right w:val="none" w:sz="0" w:space="0" w:color="auto"/>
      </w:divBdr>
    </w:div>
    <w:div w:id="1546943275">
      <w:bodyDiv w:val="1"/>
      <w:marLeft w:val="0"/>
      <w:marRight w:val="0"/>
      <w:marTop w:val="0"/>
      <w:marBottom w:val="0"/>
      <w:divBdr>
        <w:top w:val="none" w:sz="0" w:space="0" w:color="auto"/>
        <w:left w:val="none" w:sz="0" w:space="0" w:color="auto"/>
        <w:bottom w:val="none" w:sz="0" w:space="0" w:color="auto"/>
        <w:right w:val="none" w:sz="0" w:space="0" w:color="auto"/>
      </w:divBdr>
    </w:div>
    <w:div w:id="1585139795">
      <w:bodyDiv w:val="1"/>
      <w:marLeft w:val="0"/>
      <w:marRight w:val="0"/>
      <w:marTop w:val="0"/>
      <w:marBottom w:val="0"/>
      <w:divBdr>
        <w:top w:val="none" w:sz="0" w:space="0" w:color="auto"/>
        <w:left w:val="none" w:sz="0" w:space="0" w:color="auto"/>
        <w:bottom w:val="none" w:sz="0" w:space="0" w:color="auto"/>
        <w:right w:val="none" w:sz="0" w:space="0" w:color="auto"/>
      </w:divBdr>
      <w:divsChild>
        <w:div w:id="2107458397">
          <w:marLeft w:val="0"/>
          <w:marRight w:val="0"/>
          <w:marTop w:val="0"/>
          <w:marBottom w:val="0"/>
          <w:divBdr>
            <w:top w:val="none" w:sz="0" w:space="0" w:color="auto"/>
            <w:left w:val="none" w:sz="0" w:space="0" w:color="auto"/>
            <w:bottom w:val="none" w:sz="0" w:space="0" w:color="auto"/>
            <w:right w:val="none" w:sz="0" w:space="0" w:color="auto"/>
          </w:divBdr>
          <w:divsChild>
            <w:div w:id="1526138680">
              <w:marLeft w:val="0"/>
              <w:marRight w:val="0"/>
              <w:marTop w:val="0"/>
              <w:marBottom w:val="0"/>
              <w:divBdr>
                <w:top w:val="none" w:sz="0" w:space="0" w:color="auto"/>
                <w:left w:val="none" w:sz="0" w:space="0" w:color="auto"/>
                <w:bottom w:val="none" w:sz="0" w:space="0" w:color="auto"/>
                <w:right w:val="none" w:sz="0" w:space="0" w:color="auto"/>
              </w:divBdr>
              <w:divsChild>
                <w:div w:id="1065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4797">
      <w:bodyDiv w:val="1"/>
      <w:marLeft w:val="0"/>
      <w:marRight w:val="0"/>
      <w:marTop w:val="0"/>
      <w:marBottom w:val="0"/>
      <w:divBdr>
        <w:top w:val="none" w:sz="0" w:space="0" w:color="auto"/>
        <w:left w:val="none" w:sz="0" w:space="0" w:color="auto"/>
        <w:bottom w:val="none" w:sz="0" w:space="0" w:color="auto"/>
        <w:right w:val="none" w:sz="0" w:space="0" w:color="auto"/>
      </w:divBdr>
      <w:divsChild>
        <w:div w:id="1071583356">
          <w:marLeft w:val="0"/>
          <w:marRight w:val="0"/>
          <w:marTop w:val="0"/>
          <w:marBottom w:val="0"/>
          <w:divBdr>
            <w:top w:val="none" w:sz="0" w:space="0" w:color="auto"/>
            <w:left w:val="none" w:sz="0" w:space="0" w:color="auto"/>
            <w:bottom w:val="none" w:sz="0" w:space="0" w:color="auto"/>
            <w:right w:val="none" w:sz="0" w:space="0" w:color="auto"/>
          </w:divBdr>
          <w:divsChild>
            <w:div w:id="27340898">
              <w:marLeft w:val="0"/>
              <w:marRight w:val="0"/>
              <w:marTop w:val="0"/>
              <w:marBottom w:val="0"/>
              <w:divBdr>
                <w:top w:val="none" w:sz="0" w:space="0" w:color="auto"/>
                <w:left w:val="none" w:sz="0" w:space="0" w:color="auto"/>
                <w:bottom w:val="none" w:sz="0" w:space="0" w:color="auto"/>
                <w:right w:val="none" w:sz="0" w:space="0" w:color="auto"/>
              </w:divBdr>
              <w:divsChild>
                <w:div w:id="507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5979">
      <w:bodyDiv w:val="1"/>
      <w:marLeft w:val="0"/>
      <w:marRight w:val="0"/>
      <w:marTop w:val="0"/>
      <w:marBottom w:val="0"/>
      <w:divBdr>
        <w:top w:val="none" w:sz="0" w:space="0" w:color="auto"/>
        <w:left w:val="none" w:sz="0" w:space="0" w:color="auto"/>
        <w:bottom w:val="none" w:sz="0" w:space="0" w:color="auto"/>
        <w:right w:val="none" w:sz="0" w:space="0" w:color="auto"/>
      </w:divBdr>
    </w:div>
    <w:div w:id="1644233123">
      <w:bodyDiv w:val="1"/>
      <w:marLeft w:val="0"/>
      <w:marRight w:val="0"/>
      <w:marTop w:val="0"/>
      <w:marBottom w:val="0"/>
      <w:divBdr>
        <w:top w:val="none" w:sz="0" w:space="0" w:color="auto"/>
        <w:left w:val="none" w:sz="0" w:space="0" w:color="auto"/>
        <w:bottom w:val="none" w:sz="0" w:space="0" w:color="auto"/>
        <w:right w:val="none" w:sz="0" w:space="0" w:color="auto"/>
      </w:divBdr>
      <w:divsChild>
        <w:div w:id="375930003">
          <w:marLeft w:val="0"/>
          <w:marRight w:val="0"/>
          <w:marTop w:val="0"/>
          <w:marBottom w:val="0"/>
          <w:divBdr>
            <w:top w:val="none" w:sz="0" w:space="0" w:color="auto"/>
            <w:left w:val="none" w:sz="0" w:space="0" w:color="auto"/>
            <w:bottom w:val="none" w:sz="0" w:space="0" w:color="auto"/>
            <w:right w:val="none" w:sz="0" w:space="0" w:color="auto"/>
          </w:divBdr>
          <w:divsChild>
            <w:div w:id="2058233676">
              <w:marLeft w:val="0"/>
              <w:marRight w:val="0"/>
              <w:marTop w:val="0"/>
              <w:marBottom w:val="0"/>
              <w:divBdr>
                <w:top w:val="none" w:sz="0" w:space="0" w:color="auto"/>
                <w:left w:val="none" w:sz="0" w:space="0" w:color="auto"/>
                <w:bottom w:val="none" w:sz="0" w:space="0" w:color="auto"/>
                <w:right w:val="none" w:sz="0" w:space="0" w:color="auto"/>
              </w:divBdr>
              <w:divsChild>
                <w:div w:id="7380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3216">
      <w:bodyDiv w:val="1"/>
      <w:marLeft w:val="0"/>
      <w:marRight w:val="0"/>
      <w:marTop w:val="0"/>
      <w:marBottom w:val="0"/>
      <w:divBdr>
        <w:top w:val="none" w:sz="0" w:space="0" w:color="auto"/>
        <w:left w:val="none" w:sz="0" w:space="0" w:color="auto"/>
        <w:bottom w:val="none" w:sz="0" w:space="0" w:color="auto"/>
        <w:right w:val="none" w:sz="0" w:space="0" w:color="auto"/>
      </w:divBdr>
    </w:div>
    <w:div w:id="1734698448">
      <w:bodyDiv w:val="1"/>
      <w:marLeft w:val="0"/>
      <w:marRight w:val="0"/>
      <w:marTop w:val="0"/>
      <w:marBottom w:val="0"/>
      <w:divBdr>
        <w:top w:val="none" w:sz="0" w:space="0" w:color="auto"/>
        <w:left w:val="none" w:sz="0" w:space="0" w:color="auto"/>
        <w:bottom w:val="none" w:sz="0" w:space="0" w:color="auto"/>
        <w:right w:val="none" w:sz="0" w:space="0" w:color="auto"/>
      </w:divBdr>
    </w:div>
    <w:div w:id="1766147866">
      <w:bodyDiv w:val="1"/>
      <w:marLeft w:val="0"/>
      <w:marRight w:val="0"/>
      <w:marTop w:val="0"/>
      <w:marBottom w:val="0"/>
      <w:divBdr>
        <w:top w:val="none" w:sz="0" w:space="0" w:color="auto"/>
        <w:left w:val="none" w:sz="0" w:space="0" w:color="auto"/>
        <w:bottom w:val="none" w:sz="0" w:space="0" w:color="auto"/>
        <w:right w:val="none" w:sz="0" w:space="0" w:color="auto"/>
      </w:divBdr>
    </w:div>
    <w:div w:id="1767966562">
      <w:bodyDiv w:val="1"/>
      <w:marLeft w:val="0"/>
      <w:marRight w:val="0"/>
      <w:marTop w:val="0"/>
      <w:marBottom w:val="0"/>
      <w:divBdr>
        <w:top w:val="none" w:sz="0" w:space="0" w:color="auto"/>
        <w:left w:val="none" w:sz="0" w:space="0" w:color="auto"/>
        <w:bottom w:val="none" w:sz="0" w:space="0" w:color="auto"/>
        <w:right w:val="none" w:sz="0" w:space="0" w:color="auto"/>
      </w:divBdr>
      <w:divsChild>
        <w:div w:id="438108319">
          <w:marLeft w:val="0"/>
          <w:marRight w:val="0"/>
          <w:marTop w:val="0"/>
          <w:marBottom w:val="0"/>
          <w:divBdr>
            <w:top w:val="none" w:sz="0" w:space="0" w:color="auto"/>
            <w:left w:val="none" w:sz="0" w:space="0" w:color="auto"/>
            <w:bottom w:val="none" w:sz="0" w:space="0" w:color="auto"/>
            <w:right w:val="none" w:sz="0" w:space="0" w:color="auto"/>
          </w:divBdr>
          <w:divsChild>
            <w:div w:id="427701753">
              <w:marLeft w:val="0"/>
              <w:marRight w:val="0"/>
              <w:marTop w:val="0"/>
              <w:marBottom w:val="0"/>
              <w:divBdr>
                <w:top w:val="none" w:sz="0" w:space="0" w:color="auto"/>
                <w:left w:val="none" w:sz="0" w:space="0" w:color="auto"/>
                <w:bottom w:val="none" w:sz="0" w:space="0" w:color="auto"/>
                <w:right w:val="none" w:sz="0" w:space="0" w:color="auto"/>
              </w:divBdr>
              <w:divsChild>
                <w:div w:id="1750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8259">
      <w:bodyDiv w:val="1"/>
      <w:marLeft w:val="0"/>
      <w:marRight w:val="0"/>
      <w:marTop w:val="0"/>
      <w:marBottom w:val="0"/>
      <w:divBdr>
        <w:top w:val="none" w:sz="0" w:space="0" w:color="auto"/>
        <w:left w:val="none" w:sz="0" w:space="0" w:color="auto"/>
        <w:bottom w:val="none" w:sz="0" w:space="0" w:color="auto"/>
        <w:right w:val="none" w:sz="0" w:space="0" w:color="auto"/>
      </w:divBdr>
    </w:div>
    <w:div w:id="1846289446">
      <w:bodyDiv w:val="1"/>
      <w:marLeft w:val="0"/>
      <w:marRight w:val="0"/>
      <w:marTop w:val="0"/>
      <w:marBottom w:val="0"/>
      <w:divBdr>
        <w:top w:val="none" w:sz="0" w:space="0" w:color="auto"/>
        <w:left w:val="none" w:sz="0" w:space="0" w:color="auto"/>
        <w:bottom w:val="none" w:sz="0" w:space="0" w:color="auto"/>
        <w:right w:val="none" w:sz="0" w:space="0" w:color="auto"/>
      </w:divBdr>
    </w:div>
    <w:div w:id="1851288237">
      <w:bodyDiv w:val="1"/>
      <w:marLeft w:val="0"/>
      <w:marRight w:val="0"/>
      <w:marTop w:val="0"/>
      <w:marBottom w:val="0"/>
      <w:divBdr>
        <w:top w:val="none" w:sz="0" w:space="0" w:color="auto"/>
        <w:left w:val="none" w:sz="0" w:space="0" w:color="auto"/>
        <w:bottom w:val="none" w:sz="0" w:space="0" w:color="auto"/>
        <w:right w:val="none" w:sz="0" w:space="0" w:color="auto"/>
      </w:divBdr>
      <w:divsChild>
        <w:div w:id="1079981909">
          <w:marLeft w:val="0"/>
          <w:marRight w:val="0"/>
          <w:marTop w:val="0"/>
          <w:marBottom w:val="0"/>
          <w:divBdr>
            <w:top w:val="none" w:sz="0" w:space="0" w:color="auto"/>
            <w:left w:val="none" w:sz="0" w:space="0" w:color="auto"/>
            <w:bottom w:val="none" w:sz="0" w:space="0" w:color="auto"/>
            <w:right w:val="none" w:sz="0" w:space="0" w:color="auto"/>
          </w:divBdr>
          <w:divsChild>
            <w:div w:id="668796053">
              <w:marLeft w:val="0"/>
              <w:marRight w:val="0"/>
              <w:marTop w:val="0"/>
              <w:marBottom w:val="0"/>
              <w:divBdr>
                <w:top w:val="none" w:sz="0" w:space="0" w:color="auto"/>
                <w:left w:val="none" w:sz="0" w:space="0" w:color="auto"/>
                <w:bottom w:val="none" w:sz="0" w:space="0" w:color="auto"/>
                <w:right w:val="none" w:sz="0" w:space="0" w:color="auto"/>
              </w:divBdr>
            </w:div>
            <w:div w:id="1468012723">
              <w:marLeft w:val="0"/>
              <w:marRight w:val="0"/>
              <w:marTop w:val="0"/>
              <w:marBottom w:val="0"/>
              <w:divBdr>
                <w:top w:val="none" w:sz="0" w:space="0" w:color="auto"/>
                <w:left w:val="none" w:sz="0" w:space="0" w:color="auto"/>
                <w:bottom w:val="none" w:sz="0" w:space="0" w:color="auto"/>
                <w:right w:val="none" w:sz="0" w:space="0" w:color="auto"/>
              </w:divBdr>
            </w:div>
            <w:div w:id="433016760">
              <w:marLeft w:val="0"/>
              <w:marRight w:val="0"/>
              <w:marTop w:val="0"/>
              <w:marBottom w:val="0"/>
              <w:divBdr>
                <w:top w:val="none" w:sz="0" w:space="0" w:color="auto"/>
                <w:left w:val="none" w:sz="0" w:space="0" w:color="auto"/>
                <w:bottom w:val="none" w:sz="0" w:space="0" w:color="auto"/>
                <w:right w:val="none" w:sz="0" w:space="0" w:color="auto"/>
              </w:divBdr>
            </w:div>
            <w:div w:id="1720979673">
              <w:marLeft w:val="0"/>
              <w:marRight w:val="0"/>
              <w:marTop w:val="0"/>
              <w:marBottom w:val="0"/>
              <w:divBdr>
                <w:top w:val="none" w:sz="0" w:space="0" w:color="auto"/>
                <w:left w:val="none" w:sz="0" w:space="0" w:color="auto"/>
                <w:bottom w:val="none" w:sz="0" w:space="0" w:color="auto"/>
                <w:right w:val="none" w:sz="0" w:space="0" w:color="auto"/>
              </w:divBdr>
            </w:div>
            <w:div w:id="1750738272">
              <w:marLeft w:val="0"/>
              <w:marRight w:val="0"/>
              <w:marTop w:val="0"/>
              <w:marBottom w:val="0"/>
              <w:divBdr>
                <w:top w:val="none" w:sz="0" w:space="0" w:color="auto"/>
                <w:left w:val="none" w:sz="0" w:space="0" w:color="auto"/>
                <w:bottom w:val="none" w:sz="0" w:space="0" w:color="auto"/>
                <w:right w:val="none" w:sz="0" w:space="0" w:color="auto"/>
              </w:divBdr>
            </w:div>
            <w:div w:id="1908688215">
              <w:marLeft w:val="0"/>
              <w:marRight w:val="0"/>
              <w:marTop w:val="0"/>
              <w:marBottom w:val="0"/>
              <w:divBdr>
                <w:top w:val="none" w:sz="0" w:space="0" w:color="auto"/>
                <w:left w:val="none" w:sz="0" w:space="0" w:color="auto"/>
                <w:bottom w:val="none" w:sz="0" w:space="0" w:color="auto"/>
                <w:right w:val="none" w:sz="0" w:space="0" w:color="auto"/>
              </w:divBdr>
            </w:div>
            <w:div w:id="672342654">
              <w:marLeft w:val="0"/>
              <w:marRight w:val="0"/>
              <w:marTop w:val="0"/>
              <w:marBottom w:val="0"/>
              <w:divBdr>
                <w:top w:val="none" w:sz="0" w:space="0" w:color="auto"/>
                <w:left w:val="none" w:sz="0" w:space="0" w:color="auto"/>
                <w:bottom w:val="none" w:sz="0" w:space="0" w:color="auto"/>
                <w:right w:val="none" w:sz="0" w:space="0" w:color="auto"/>
              </w:divBdr>
            </w:div>
          </w:divsChild>
        </w:div>
        <w:div w:id="94906347">
          <w:marLeft w:val="0"/>
          <w:marRight w:val="0"/>
          <w:marTop w:val="0"/>
          <w:marBottom w:val="0"/>
          <w:divBdr>
            <w:top w:val="none" w:sz="0" w:space="0" w:color="auto"/>
            <w:left w:val="none" w:sz="0" w:space="0" w:color="auto"/>
            <w:bottom w:val="none" w:sz="0" w:space="0" w:color="auto"/>
            <w:right w:val="none" w:sz="0" w:space="0" w:color="auto"/>
          </w:divBdr>
          <w:divsChild>
            <w:div w:id="15229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5100">
      <w:bodyDiv w:val="1"/>
      <w:marLeft w:val="0"/>
      <w:marRight w:val="0"/>
      <w:marTop w:val="0"/>
      <w:marBottom w:val="0"/>
      <w:divBdr>
        <w:top w:val="none" w:sz="0" w:space="0" w:color="auto"/>
        <w:left w:val="none" w:sz="0" w:space="0" w:color="auto"/>
        <w:bottom w:val="none" w:sz="0" w:space="0" w:color="auto"/>
        <w:right w:val="none" w:sz="0" w:space="0" w:color="auto"/>
      </w:divBdr>
    </w:div>
    <w:div w:id="1915504133">
      <w:bodyDiv w:val="1"/>
      <w:marLeft w:val="0"/>
      <w:marRight w:val="0"/>
      <w:marTop w:val="0"/>
      <w:marBottom w:val="0"/>
      <w:divBdr>
        <w:top w:val="none" w:sz="0" w:space="0" w:color="auto"/>
        <w:left w:val="none" w:sz="0" w:space="0" w:color="auto"/>
        <w:bottom w:val="none" w:sz="0" w:space="0" w:color="auto"/>
        <w:right w:val="none" w:sz="0" w:space="0" w:color="auto"/>
      </w:divBdr>
      <w:divsChild>
        <w:div w:id="499782236">
          <w:marLeft w:val="0"/>
          <w:marRight w:val="0"/>
          <w:marTop w:val="0"/>
          <w:marBottom w:val="0"/>
          <w:divBdr>
            <w:top w:val="none" w:sz="0" w:space="0" w:color="auto"/>
            <w:left w:val="none" w:sz="0" w:space="0" w:color="auto"/>
            <w:bottom w:val="none" w:sz="0" w:space="0" w:color="auto"/>
            <w:right w:val="none" w:sz="0" w:space="0" w:color="auto"/>
          </w:divBdr>
          <w:divsChild>
            <w:div w:id="204410278">
              <w:marLeft w:val="0"/>
              <w:marRight w:val="0"/>
              <w:marTop w:val="0"/>
              <w:marBottom w:val="0"/>
              <w:divBdr>
                <w:top w:val="none" w:sz="0" w:space="0" w:color="auto"/>
                <w:left w:val="none" w:sz="0" w:space="0" w:color="auto"/>
                <w:bottom w:val="none" w:sz="0" w:space="0" w:color="auto"/>
                <w:right w:val="none" w:sz="0" w:space="0" w:color="auto"/>
              </w:divBdr>
              <w:divsChild>
                <w:div w:id="66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9980">
      <w:bodyDiv w:val="1"/>
      <w:marLeft w:val="0"/>
      <w:marRight w:val="0"/>
      <w:marTop w:val="0"/>
      <w:marBottom w:val="0"/>
      <w:divBdr>
        <w:top w:val="none" w:sz="0" w:space="0" w:color="auto"/>
        <w:left w:val="none" w:sz="0" w:space="0" w:color="auto"/>
        <w:bottom w:val="none" w:sz="0" w:space="0" w:color="auto"/>
        <w:right w:val="none" w:sz="0" w:space="0" w:color="auto"/>
      </w:divBdr>
    </w:div>
    <w:div w:id="2078244418">
      <w:bodyDiv w:val="1"/>
      <w:marLeft w:val="0"/>
      <w:marRight w:val="0"/>
      <w:marTop w:val="0"/>
      <w:marBottom w:val="0"/>
      <w:divBdr>
        <w:top w:val="none" w:sz="0" w:space="0" w:color="auto"/>
        <w:left w:val="none" w:sz="0" w:space="0" w:color="auto"/>
        <w:bottom w:val="none" w:sz="0" w:space="0" w:color="auto"/>
        <w:right w:val="none" w:sz="0" w:space="0" w:color="auto"/>
      </w:divBdr>
    </w:div>
    <w:div w:id="2102680217">
      <w:bodyDiv w:val="1"/>
      <w:marLeft w:val="0"/>
      <w:marRight w:val="0"/>
      <w:marTop w:val="0"/>
      <w:marBottom w:val="0"/>
      <w:divBdr>
        <w:top w:val="none" w:sz="0" w:space="0" w:color="auto"/>
        <w:left w:val="none" w:sz="0" w:space="0" w:color="auto"/>
        <w:bottom w:val="none" w:sz="0" w:space="0" w:color="auto"/>
        <w:right w:val="none" w:sz="0" w:space="0" w:color="auto"/>
      </w:divBdr>
    </w:div>
    <w:div w:id="2108651535">
      <w:bodyDiv w:val="1"/>
      <w:marLeft w:val="0"/>
      <w:marRight w:val="0"/>
      <w:marTop w:val="0"/>
      <w:marBottom w:val="0"/>
      <w:divBdr>
        <w:top w:val="none" w:sz="0" w:space="0" w:color="auto"/>
        <w:left w:val="none" w:sz="0" w:space="0" w:color="auto"/>
        <w:bottom w:val="none" w:sz="0" w:space="0" w:color="auto"/>
        <w:right w:val="none" w:sz="0" w:space="0" w:color="auto"/>
      </w:divBdr>
    </w:div>
    <w:div w:id="21259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13" Type="http://schemas.openxmlformats.org/officeDocument/2006/relationships/hyperlink" Target="https://www.dir.ca.gov/dosh/coronavirus/General-Industry.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o.int/emergencies/diseases/novel-coronavirus-2019" TargetMode="External"/><Relationship Id="rId12" Type="http://schemas.openxmlformats.org/officeDocument/2006/relationships/hyperlink" Target="https://www.labor.ca.gov/coronavirus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LTC/covid-19/" TargetMode="External"/><Relationship Id="rId5" Type="http://schemas.openxmlformats.org/officeDocument/2006/relationships/footnotes" Target="footnotes.xml"/><Relationship Id="rId15" Type="http://schemas.openxmlformats.org/officeDocument/2006/relationships/hyperlink" Target="https://www.assp.org/resources/covid-19/latest-resources" TargetMode="External"/><Relationship Id="rId10" Type="http://schemas.openxmlformats.org/officeDocument/2006/relationships/hyperlink" Target="https://www.cdc.gov/coronavirus/2019-ncov/symptoms-testing/index.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nejm.org/doi/10.1056/NEJMc200497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borettiin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Boretti</dc:creator>
  <cp:keywords/>
  <dc:description/>
  <cp:lastModifiedBy>James Boretti</cp:lastModifiedBy>
  <cp:revision>5</cp:revision>
  <cp:lastPrinted>2020-04-07T20:46:00Z</cp:lastPrinted>
  <dcterms:created xsi:type="dcterms:W3CDTF">2020-04-08T05:29:00Z</dcterms:created>
  <dcterms:modified xsi:type="dcterms:W3CDTF">2020-04-08T06:32:00Z</dcterms:modified>
</cp:coreProperties>
</file>